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A92A" w14:textId="77777777" w:rsidR="00F01FE4" w:rsidRDefault="00132AF5" w:rsidP="00132AF5">
      <w:pPr>
        <w:pStyle w:val="Titel"/>
        <w:jc w:val="center"/>
        <w:rPr>
          <w:rFonts w:asciiTheme="minorHAnsi" w:hAnsiTheme="minorHAnsi"/>
          <w:b/>
          <w:sz w:val="44"/>
          <w:szCs w:val="44"/>
        </w:rPr>
      </w:pPr>
      <w:r w:rsidRPr="009B31DD">
        <w:rPr>
          <w:rFonts w:asciiTheme="minorHAnsi" w:hAnsiTheme="minorHAnsi"/>
          <w:b/>
          <w:sz w:val="44"/>
          <w:szCs w:val="44"/>
        </w:rPr>
        <w:t xml:space="preserve">6.semester – Kvalitet, kvalitetssikring og </w:t>
      </w:r>
      <w:r w:rsidR="000B66CA">
        <w:rPr>
          <w:rFonts w:asciiTheme="minorHAnsi" w:hAnsiTheme="minorHAnsi"/>
          <w:b/>
          <w:sz w:val="44"/>
          <w:szCs w:val="44"/>
        </w:rPr>
        <w:t>–</w:t>
      </w:r>
      <w:r w:rsidRPr="009B31DD">
        <w:rPr>
          <w:rFonts w:asciiTheme="minorHAnsi" w:hAnsiTheme="minorHAnsi"/>
          <w:b/>
          <w:sz w:val="44"/>
          <w:szCs w:val="44"/>
        </w:rPr>
        <w:t>udvikling</w:t>
      </w:r>
    </w:p>
    <w:p w14:paraId="0AF7543A" w14:textId="77777777" w:rsidR="000B66CA" w:rsidRPr="000B66CA" w:rsidRDefault="000B66CA" w:rsidP="000B66CA"/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8E2F79" w14:paraId="2C2C344D" w14:textId="77777777" w:rsidTr="00F01FE4">
        <w:tc>
          <w:tcPr>
            <w:tcW w:w="9854" w:type="dxa"/>
            <w:tcBorders>
              <w:bottom w:val="nil"/>
            </w:tcBorders>
            <w:shd w:val="clear" w:color="auto" w:fill="D9D9D9" w:themeFill="background1" w:themeFillShade="D9"/>
          </w:tcPr>
          <w:p w14:paraId="0108081F" w14:textId="7E3396A9" w:rsidR="008E2F79" w:rsidRPr="008E5895" w:rsidRDefault="00411A67" w:rsidP="001B7EE8">
            <w:pPr>
              <w:rPr>
                <w:b/>
                <w:sz w:val="28"/>
                <w:szCs w:val="28"/>
              </w:rPr>
            </w:pPr>
            <w:r w:rsidRPr="0053587D">
              <w:rPr>
                <w:b/>
                <w:sz w:val="28"/>
                <w:szCs w:val="28"/>
              </w:rPr>
              <w:t>Projektbeskrivelse f</w:t>
            </w:r>
            <w:r w:rsidR="00132AF5" w:rsidRPr="0053587D">
              <w:rPr>
                <w:b/>
                <w:sz w:val="28"/>
                <w:szCs w:val="28"/>
              </w:rPr>
              <w:t>or</w:t>
            </w:r>
            <w:r w:rsidRPr="0053587D">
              <w:rPr>
                <w:b/>
                <w:sz w:val="28"/>
                <w:szCs w:val="28"/>
              </w:rPr>
              <w:t xml:space="preserve"> semester 6 klinisk projekt</w:t>
            </w:r>
          </w:p>
        </w:tc>
      </w:tr>
      <w:tr w:rsidR="00103EFA" w14:paraId="2CB94BEC" w14:textId="77777777" w:rsidTr="00F01FE4"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6DF39CD" w14:textId="77777777" w:rsidR="00103EFA" w:rsidRPr="00103EFA" w:rsidRDefault="00103EFA" w:rsidP="00132AF5"/>
        </w:tc>
      </w:tr>
      <w:tr w:rsidR="00103EFA" w14:paraId="7F8F7AE5" w14:textId="77777777" w:rsidTr="00F01FE4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14:paraId="5BA261D1" w14:textId="77777777" w:rsidR="00103EFA" w:rsidRDefault="00103EFA" w:rsidP="001B7EE8"/>
        </w:tc>
      </w:tr>
      <w:tr w:rsidR="00103EFA" w14:paraId="1A929C4F" w14:textId="77777777" w:rsidTr="00F01FE4">
        <w:tc>
          <w:tcPr>
            <w:tcW w:w="9854" w:type="dxa"/>
            <w:shd w:val="clear" w:color="auto" w:fill="D9D9D9" w:themeFill="background1" w:themeFillShade="D9"/>
          </w:tcPr>
          <w:p w14:paraId="3E6A9994" w14:textId="70DC4E36" w:rsidR="00103EFA" w:rsidRPr="0053587D" w:rsidRDefault="00103EFA" w:rsidP="001B7EE8">
            <w:pPr>
              <w:rPr>
                <w:b/>
              </w:rPr>
            </w:pPr>
            <w:r w:rsidRPr="0053587D">
              <w:rPr>
                <w:b/>
              </w:rPr>
              <w:t>Formål</w:t>
            </w:r>
            <w:r w:rsidR="008E5895">
              <w:rPr>
                <w:b/>
              </w:rPr>
              <w:t xml:space="preserve"> med projektet</w:t>
            </w:r>
            <w:r w:rsidRPr="0053587D">
              <w:rPr>
                <w:b/>
              </w:rPr>
              <w:t xml:space="preserve">: </w:t>
            </w:r>
          </w:p>
        </w:tc>
      </w:tr>
      <w:tr w:rsidR="00103EFA" w14:paraId="572AA275" w14:textId="77777777" w:rsidTr="00F01FE4">
        <w:tc>
          <w:tcPr>
            <w:tcW w:w="9854" w:type="dxa"/>
            <w:shd w:val="clear" w:color="auto" w:fill="auto"/>
          </w:tcPr>
          <w:p w14:paraId="05833880" w14:textId="04148DFA" w:rsidR="00103EFA" w:rsidRDefault="00103EFA" w:rsidP="001B7EE8">
            <w:r>
              <w:t>Formålet med projektet er, at d</w:t>
            </w:r>
            <w:r w:rsidR="00EA1E17">
              <w:t>u</w:t>
            </w:r>
            <w:r>
              <w:t xml:space="preserve"> tilegner </w:t>
            </w:r>
            <w:r w:rsidR="00EA1E17">
              <w:t>d</w:t>
            </w:r>
            <w:r>
              <w:t xml:space="preserve">ig viden om kvalitetsbegrebet og anvender denne viden i forbindelse med kvalitetssikring og –udvikling i analyse- og professionsregi. </w:t>
            </w:r>
            <w:r w:rsidR="0064789F">
              <w:t>Du skal som studerende kvalificeres til at planlægge, udføre</w:t>
            </w:r>
            <w:r w:rsidR="00BC3F09">
              <w:t>,</w:t>
            </w:r>
            <w:r w:rsidR="0064789F">
              <w:t xml:space="preserve"> kvalitetssikre og dokumentere bioanalytisk diagnostik</w:t>
            </w:r>
            <w:r w:rsidR="008E5895">
              <w:t>.</w:t>
            </w:r>
            <w:r w:rsidR="0064789F">
              <w:t xml:space="preserve"> </w:t>
            </w:r>
            <w:r>
              <w:t>Kvalitetsbegrebet belyses gennem kvalitetsarbejde på analyseniveau,</w:t>
            </w:r>
            <w:r w:rsidRPr="00F81376">
              <w:t xml:space="preserve"> herunder anvendelse af statistisk forsøgsplanlægning og evidensbaserede kriterier for undersøgelse, vurdering og sikring af etablerede og nye analysemetoders gyldighed, pålidelighed og berettigelse.</w:t>
            </w:r>
          </w:p>
          <w:p w14:paraId="161B4A03" w14:textId="77777777" w:rsidR="00F23B53" w:rsidRDefault="00F23B53" w:rsidP="001B7EE8"/>
          <w:p w14:paraId="2FF321D1" w14:textId="77777777" w:rsidR="00F23B53" w:rsidRDefault="00F23B53" w:rsidP="001B7EE8">
            <w:r>
              <w:t>De centrale elementer i projektarbejdet er:</w:t>
            </w:r>
          </w:p>
          <w:p w14:paraId="1D6528C4" w14:textId="14710B48" w:rsidR="00F23B53" w:rsidRDefault="00C5289B" w:rsidP="00F23B53">
            <w:pPr>
              <w:pStyle w:val="Listeafsnit"/>
              <w:numPr>
                <w:ilvl w:val="0"/>
                <w:numId w:val="7"/>
              </w:numPr>
            </w:pPr>
            <w:r>
              <w:t xml:space="preserve">Anvendelse/ </w:t>
            </w:r>
            <w:r w:rsidR="008E5895">
              <w:t>U</w:t>
            </w:r>
            <w:r w:rsidR="0064789F">
              <w:t>dvikling af kvalitetssikring</w:t>
            </w:r>
          </w:p>
          <w:p w14:paraId="4CD9B8E0" w14:textId="264DF069" w:rsidR="00F23B53" w:rsidRDefault="00C5289B" w:rsidP="00F23B53">
            <w:pPr>
              <w:pStyle w:val="Listeafsnit"/>
              <w:numPr>
                <w:ilvl w:val="0"/>
                <w:numId w:val="7"/>
              </w:numPr>
            </w:pPr>
            <w:r>
              <w:t xml:space="preserve">Anvendelse/ </w:t>
            </w:r>
            <w:r w:rsidR="008E5895">
              <w:t>U</w:t>
            </w:r>
            <w:r w:rsidR="00F07EEC">
              <w:t>dvikling af biomedicinske analyser</w:t>
            </w:r>
            <w:r>
              <w:t xml:space="preserve"> og undersøgelser</w:t>
            </w:r>
          </w:p>
          <w:p w14:paraId="2DD172B7" w14:textId="099F93FB" w:rsidR="001931BD" w:rsidRDefault="00C5289B" w:rsidP="00C5289B">
            <w:pPr>
              <w:pStyle w:val="Listeafsnit"/>
              <w:numPr>
                <w:ilvl w:val="0"/>
                <w:numId w:val="7"/>
              </w:numPr>
            </w:pPr>
            <w:r>
              <w:t>Anvendelse af IMRAD format</w:t>
            </w:r>
          </w:p>
        </w:tc>
      </w:tr>
      <w:tr w:rsidR="00DC5DB3" w14:paraId="40D1017C" w14:textId="77777777" w:rsidTr="00F01FE4">
        <w:tc>
          <w:tcPr>
            <w:tcW w:w="9854" w:type="dxa"/>
            <w:shd w:val="clear" w:color="auto" w:fill="D9D9D9" w:themeFill="background1" w:themeFillShade="D9"/>
          </w:tcPr>
          <w:p w14:paraId="19A74364" w14:textId="77777777" w:rsidR="00DC5DB3" w:rsidRPr="0053587D" w:rsidRDefault="00DC5DB3" w:rsidP="00467D40">
            <w:pPr>
              <w:rPr>
                <w:b/>
              </w:rPr>
            </w:pPr>
            <w:r w:rsidRPr="0053587D">
              <w:rPr>
                <w:b/>
              </w:rPr>
              <w:t>Krav til projektrapport:</w:t>
            </w:r>
          </w:p>
        </w:tc>
      </w:tr>
      <w:tr w:rsidR="00F23B53" w14:paraId="5EDC03AD" w14:textId="77777777" w:rsidTr="00F01FE4">
        <w:tc>
          <w:tcPr>
            <w:tcW w:w="9854" w:type="dxa"/>
          </w:tcPr>
          <w:p w14:paraId="7A98BD88" w14:textId="0ADB5233" w:rsidR="00B620BD" w:rsidRDefault="00F23B53" w:rsidP="00F23B53">
            <w:r w:rsidRPr="00DC5DB3">
              <w:t>Rapport opbygge</w:t>
            </w:r>
            <w:r w:rsidR="00B620BD">
              <w:t>s</w:t>
            </w:r>
            <w:r w:rsidRPr="00DC5DB3">
              <w:t xml:space="preserve"> </w:t>
            </w:r>
            <w:r w:rsidR="00B620BD">
              <w:t xml:space="preserve">efter </w:t>
            </w:r>
            <w:hyperlink r:id="rId8" w:history="1">
              <w:r w:rsidR="00B620BD" w:rsidRPr="00B620BD">
                <w:rPr>
                  <w:rStyle w:val="Hyperlink"/>
                </w:rPr>
                <w:t>IMRAD format</w:t>
              </w:r>
            </w:hyperlink>
            <w:r w:rsidR="00B620BD">
              <w:t xml:space="preserve"> </w:t>
            </w:r>
          </w:p>
          <w:p w14:paraId="2D32C7B1" w14:textId="4F29A123" w:rsidR="00F23B53" w:rsidRDefault="00B620BD" w:rsidP="00F23B53">
            <w:pPr>
              <w:pStyle w:val="Listeafsnit"/>
              <w:numPr>
                <w:ilvl w:val="0"/>
                <w:numId w:val="24"/>
              </w:numPr>
            </w:pPr>
            <w:r>
              <w:t>M</w:t>
            </w:r>
            <w:r w:rsidR="0026579F">
              <w:t>aks. 1</w:t>
            </w:r>
            <w:r w:rsidR="000D4863">
              <w:t>5</w:t>
            </w:r>
            <w:r w:rsidR="0026579F">
              <w:t xml:space="preserve"> </w:t>
            </w:r>
            <w:r w:rsidR="00F23B53" w:rsidRPr="00DC5DB3">
              <w:t>normalsider (á 2</w:t>
            </w:r>
            <w:r>
              <w:t>4</w:t>
            </w:r>
            <w:r w:rsidR="00F23B53" w:rsidRPr="00DC5DB3">
              <w:t xml:space="preserve">00 tegn </w:t>
            </w:r>
            <w:r>
              <w:t>inkl</w:t>
            </w:r>
            <w:r w:rsidR="00F23B53" w:rsidRPr="00DC5DB3">
              <w:t xml:space="preserve">. mellemrum) excl. bilag. </w:t>
            </w:r>
          </w:p>
          <w:p w14:paraId="721DF814" w14:textId="6828D08F" w:rsidR="00B620BD" w:rsidRDefault="00B620BD" w:rsidP="00B620BD">
            <w:pPr>
              <w:pStyle w:val="Listeafsnit"/>
              <w:numPr>
                <w:ilvl w:val="0"/>
                <w:numId w:val="24"/>
              </w:numPr>
            </w:pPr>
            <w:r w:rsidRPr="00DC5DB3">
              <w:t xml:space="preserve">I rapporten skal indgå </w:t>
            </w:r>
            <w:r w:rsidR="006F71C2">
              <w:t xml:space="preserve">valide kilder herunder </w:t>
            </w:r>
            <w:r w:rsidRPr="00DC5DB3">
              <w:t xml:space="preserve">anvendelse af videnskabelig litteratur i et </w:t>
            </w:r>
            <w:r w:rsidR="006F71C2">
              <w:t xml:space="preserve">relevant </w:t>
            </w:r>
            <w:r w:rsidRPr="00DC5DB3">
              <w:t>omfang</w:t>
            </w:r>
            <w:r w:rsidR="006F71C2">
              <w:t>, vi forestiller os i et omfang på 1</w:t>
            </w:r>
            <w:r w:rsidRPr="00DC5DB3">
              <w:t xml:space="preserve">-5 </w:t>
            </w:r>
            <w:r>
              <w:t>peer-reviewede v</w:t>
            </w:r>
            <w:r w:rsidRPr="00DC5DB3">
              <w:t>idenskabelige artikler</w:t>
            </w:r>
            <w:r>
              <w:t xml:space="preserve"> (dansk eller engelsk).</w:t>
            </w:r>
          </w:p>
          <w:p w14:paraId="268D70D3" w14:textId="080078B8" w:rsidR="00B620BD" w:rsidRPr="00DC5DB3" w:rsidRDefault="00B620BD" w:rsidP="00B620BD">
            <w:pPr>
              <w:pStyle w:val="Listeafsnit"/>
              <w:numPr>
                <w:ilvl w:val="0"/>
                <w:numId w:val="24"/>
              </w:numPr>
            </w:pPr>
            <w:r w:rsidRPr="00B620BD">
              <w:t xml:space="preserve">De </w:t>
            </w:r>
            <w:r w:rsidR="006F71C2">
              <w:t xml:space="preserve">minimum </w:t>
            </w:r>
            <w:r w:rsidRPr="00B620BD">
              <w:t>2 siders diskussion skal være individuel og afleveres separat fra resten af opgaven. Der vil derfor være 2 afleveringer: 1. Gruppeaflevering af rapporten minus diskussionsafsnit 2. Individuel aflevering af diskussionsafsnit</w:t>
            </w:r>
          </w:p>
          <w:p w14:paraId="41330F3A" w14:textId="2AC6CA68" w:rsidR="00F23B53" w:rsidRPr="00DC5DB3" w:rsidRDefault="00F23B53" w:rsidP="000D4863"/>
        </w:tc>
      </w:tr>
      <w:tr w:rsidR="000D56CD" w14:paraId="6408C765" w14:textId="77777777" w:rsidTr="00F01FE4">
        <w:tc>
          <w:tcPr>
            <w:tcW w:w="9854" w:type="dxa"/>
            <w:shd w:val="clear" w:color="auto" w:fill="D9D9D9" w:themeFill="background1" w:themeFillShade="D9"/>
          </w:tcPr>
          <w:p w14:paraId="3985FB5C" w14:textId="77777777" w:rsidR="000D56CD" w:rsidRPr="0053587D" w:rsidRDefault="000D56CD" w:rsidP="00467D40">
            <w:pPr>
              <w:rPr>
                <w:b/>
              </w:rPr>
            </w:pPr>
            <w:r w:rsidRPr="0053587D">
              <w:rPr>
                <w:b/>
              </w:rPr>
              <w:t>Afleveringsfrist</w:t>
            </w:r>
            <w:r w:rsidR="0005569C" w:rsidRPr="0053587D">
              <w:rPr>
                <w:b/>
              </w:rPr>
              <w:t>, projekt</w:t>
            </w:r>
            <w:r w:rsidR="00FB29C6">
              <w:rPr>
                <w:b/>
              </w:rPr>
              <w:t>beskrivelse og -</w:t>
            </w:r>
            <w:r w:rsidR="0005569C" w:rsidRPr="0053587D">
              <w:rPr>
                <w:b/>
              </w:rPr>
              <w:t>rapport</w:t>
            </w:r>
            <w:r w:rsidRPr="0053587D">
              <w:rPr>
                <w:b/>
              </w:rPr>
              <w:t>:</w:t>
            </w:r>
          </w:p>
        </w:tc>
      </w:tr>
      <w:tr w:rsidR="000D56CD" w14:paraId="48E6EFE4" w14:textId="77777777" w:rsidTr="00F01FE4">
        <w:tc>
          <w:tcPr>
            <w:tcW w:w="9854" w:type="dxa"/>
          </w:tcPr>
          <w:p w14:paraId="785FE258" w14:textId="26E0D87F" w:rsidR="00B620BD" w:rsidRDefault="00B620BD" w:rsidP="00B620BD">
            <w:pPr>
              <w:pStyle w:val="Listeafsnit"/>
              <w:numPr>
                <w:ilvl w:val="0"/>
                <w:numId w:val="25"/>
              </w:numPr>
            </w:pPr>
            <w:r w:rsidRPr="00B620BD">
              <w:t>Uge 20</w:t>
            </w:r>
            <w:r w:rsidR="00AA019D">
              <w:t>,</w:t>
            </w:r>
            <w:r w:rsidRPr="00B620BD">
              <w:t xml:space="preserve"> </w:t>
            </w:r>
            <w:r w:rsidR="00AA019D">
              <w:t>m</w:t>
            </w:r>
            <w:r w:rsidRPr="00B620BD">
              <w:t xml:space="preserve">andag: Projekt frigives, Intro, metodiske overvejelser, projektbeskrivelse/protokol og forsøgsdesign. Afleveres til og godkendes af klinisk underviser. Deadline fastsættes af klinisk underviser. </w:t>
            </w:r>
          </w:p>
          <w:p w14:paraId="3EAEB034" w14:textId="77777777" w:rsidR="00B620BD" w:rsidRDefault="00B620BD" w:rsidP="00B620BD">
            <w:pPr>
              <w:pStyle w:val="Listeafsnit"/>
              <w:numPr>
                <w:ilvl w:val="0"/>
                <w:numId w:val="25"/>
              </w:numPr>
            </w:pPr>
            <w:r w:rsidRPr="00B620BD">
              <w:t xml:space="preserve">Uge 21: Indsamling af empiri og laboratoriearbejde. </w:t>
            </w:r>
          </w:p>
          <w:p w14:paraId="7E021F2B" w14:textId="77777777" w:rsidR="00B620BD" w:rsidRDefault="00B620BD" w:rsidP="00B620BD">
            <w:pPr>
              <w:pStyle w:val="Listeafsnit"/>
              <w:numPr>
                <w:ilvl w:val="0"/>
                <w:numId w:val="25"/>
              </w:numPr>
            </w:pPr>
            <w:r w:rsidRPr="00B620BD">
              <w:t xml:space="preserve">Uge 22-23: Rapportskrivning. Projektaflevering fredag i uge 23 </w:t>
            </w:r>
          </w:p>
          <w:p w14:paraId="419D4182" w14:textId="4EAA8020" w:rsidR="00B620BD" w:rsidRDefault="00B620BD" w:rsidP="00B620BD">
            <w:pPr>
              <w:pStyle w:val="Listeafsnit"/>
              <w:numPr>
                <w:ilvl w:val="0"/>
                <w:numId w:val="25"/>
              </w:numPr>
            </w:pPr>
            <w:r w:rsidRPr="00B620BD">
              <w:t>Uge 24-25: Opsamling af klinik</w:t>
            </w:r>
          </w:p>
        </w:tc>
      </w:tr>
      <w:tr w:rsidR="00DC5DB3" w14:paraId="05942A65" w14:textId="77777777" w:rsidTr="00F01FE4">
        <w:tc>
          <w:tcPr>
            <w:tcW w:w="9854" w:type="dxa"/>
            <w:shd w:val="clear" w:color="auto" w:fill="D9D9D9" w:themeFill="background1" w:themeFillShade="D9"/>
          </w:tcPr>
          <w:p w14:paraId="5E8DEB99" w14:textId="77777777" w:rsidR="00DC5DB3" w:rsidRPr="0053587D" w:rsidRDefault="00DC5DB3" w:rsidP="00467D40">
            <w:pPr>
              <w:rPr>
                <w:b/>
              </w:rPr>
            </w:pPr>
            <w:r w:rsidRPr="0053587D">
              <w:rPr>
                <w:b/>
              </w:rPr>
              <w:t>Vejledning:</w:t>
            </w:r>
          </w:p>
        </w:tc>
      </w:tr>
      <w:tr w:rsidR="00DC5DB3" w14:paraId="19E6F675" w14:textId="77777777" w:rsidTr="00F01FE4">
        <w:tc>
          <w:tcPr>
            <w:tcW w:w="9854" w:type="dxa"/>
          </w:tcPr>
          <w:p w14:paraId="32AC5FE1" w14:textId="1ABFAD4E" w:rsidR="008C23BE" w:rsidRPr="0009240F" w:rsidRDefault="0081306E" w:rsidP="0081306E">
            <w:r w:rsidRPr="0081306E">
              <w:t xml:space="preserve">Der skal være 1 obligatorisk vejledning pr. uge i dette forløb, </w:t>
            </w:r>
            <w:r w:rsidR="00724763">
              <w:t xml:space="preserve">og </w:t>
            </w:r>
            <w:r w:rsidRPr="0081306E">
              <w:t xml:space="preserve">den studerende </w:t>
            </w:r>
            <w:r w:rsidR="00724763">
              <w:t xml:space="preserve">vil </w:t>
            </w:r>
            <w:r w:rsidRPr="0081306E">
              <w:t>have mulighed for at booke en statistikvejledning med en underviser fra uddannelsen</w:t>
            </w:r>
            <w:r>
              <w:t xml:space="preserve"> </w:t>
            </w:r>
            <w:r w:rsidR="00043380">
              <w:t xml:space="preserve">tirsdag d. </w:t>
            </w:r>
            <w:r w:rsidR="00204BAE">
              <w:t>27. maj i</w:t>
            </w:r>
            <w:r>
              <w:t xml:space="preserve"> uge 22 og </w:t>
            </w:r>
            <w:r w:rsidR="00204BAE">
              <w:t xml:space="preserve">tirsdag d. 3. juni i uge </w:t>
            </w:r>
            <w:r>
              <w:t>23</w:t>
            </w:r>
            <w:r w:rsidR="005A7542">
              <w:t xml:space="preserve"> (fysisk på Campus eller virtuelt)</w:t>
            </w:r>
            <w:r>
              <w:t xml:space="preserve">. </w:t>
            </w:r>
          </w:p>
        </w:tc>
      </w:tr>
    </w:tbl>
    <w:p w14:paraId="4C89B76D" w14:textId="77777777" w:rsidR="008D5597" w:rsidRDefault="008D5597">
      <w:r>
        <w:br w:type="page"/>
      </w: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0D56CD" w14:paraId="17EA50FB" w14:textId="77777777" w:rsidTr="0053587D">
        <w:tc>
          <w:tcPr>
            <w:tcW w:w="9854" w:type="dxa"/>
            <w:tcBorders>
              <w:bottom w:val="nil"/>
            </w:tcBorders>
            <w:shd w:val="clear" w:color="auto" w:fill="D9D9D9" w:themeFill="background1" w:themeFillShade="D9"/>
          </w:tcPr>
          <w:p w14:paraId="5A4EB107" w14:textId="77777777" w:rsidR="000D56CD" w:rsidRPr="0053587D" w:rsidRDefault="000D56CD" w:rsidP="000D56CD">
            <w:pPr>
              <w:jc w:val="center"/>
              <w:rPr>
                <w:b/>
              </w:rPr>
            </w:pPr>
            <w:r w:rsidRPr="0053587D">
              <w:rPr>
                <w:b/>
                <w:sz w:val="44"/>
              </w:rPr>
              <w:lastRenderedPageBreak/>
              <w:t>Projektering</w:t>
            </w:r>
          </w:p>
        </w:tc>
      </w:tr>
      <w:tr w:rsidR="000D56CD" w14:paraId="4E6A8C9B" w14:textId="77777777" w:rsidTr="0053587D"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3317531" w14:textId="77777777" w:rsidR="000D56CD" w:rsidRDefault="000D56CD" w:rsidP="000D56CD">
            <w:pPr>
              <w:jc w:val="center"/>
            </w:pPr>
            <w:r>
              <w:t>Kvalitetssikring af projektarbejde</w:t>
            </w:r>
          </w:p>
          <w:p w14:paraId="6B69A1A1" w14:textId="77777777" w:rsidR="000D56CD" w:rsidRPr="000D56CD" w:rsidRDefault="000D56CD" w:rsidP="000D56CD"/>
        </w:tc>
      </w:tr>
      <w:tr w:rsidR="000D56CD" w14:paraId="4D7DC346" w14:textId="77777777" w:rsidTr="0053587D">
        <w:tc>
          <w:tcPr>
            <w:tcW w:w="985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CA693B7" w14:textId="77777777" w:rsidR="00106ACF" w:rsidRDefault="0053587D" w:rsidP="0053587D">
            <w:r>
              <w:t>Dette p</w:t>
            </w:r>
            <w:r w:rsidR="00106ACF">
              <w:t>rojektering</w:t>
            </w:r>
            <w:r>
              <w:t>s-skema</w:t>
            </w:r>
            <w:r w:rsidR="00106ACF">
              <w:t xml:space="preserve"> er et redskab til at få sat ord på projektet i en tidlig fase af projektrapportskrivningen og er tænkt som en forløber for projektrapporten. Der er således en direkte sammenhæng mellem det her skrevne og indholdet i projektrapporten.</w:t>
            </w:r>
          </w:p>
        </w:tc>
      </w:tr>
      <w:tr w:rsidR="000D56CD" w14:paraId="2EAEE016" w14:textId="77777777" w:rsidTr="0053587D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14:paraId="6CB945A5" w14:textId="77777777" w:rsidR="000D56CD" w:rsidRDefault="000D56CD" w:rsidP="001B7EE8"/>
          <w:p w14:paraId="1AB1B664" w14:textId="77777777" w:rsidR="003A5082" w:rsidRDefault="003A5082" w:rsidP="001B7EE8"/>
        </w:tc>
      </w:tr>
      <w:tr w:rsidR="00467D40" w14:paraId="38D426F0" w14:textId="77777777" w:rsidTr="0053587D">
        <w:tc>
          <w:tcPr>
            <w:tcW w:w="9854" w:type="dxa"/>
            <w:shd w:val="clear" w:color="auto" w:fill="D9D9D9" w:themeFill="background1" w:themeFillShade="D9"/>
          </w:tcPr>
          <w:p w14:paraId="05D789F5" w14:textId="77777777" w:rsidR="00467D40" w:rsidRPr="0053587D" w:rsidRDefault="00467D40" w:rsidP="00467D40">
            <w:pPr>
              <w:rPr>
                <w:b/>
              </w:rPr>
            </w:pPr>
            <w:r w:rsidRPr="0053587D">
              <w:rPr>
                <w:b/>
              </w:rPr>
              <w:t>Projektdeltager(e) (navn(e) på studerende):</w:t>
            </w:r>
          </w:p>
        </w:tc>
      </w:tr>
      <w:tr w:rsidR="00467D40" w14:paraId="25CF89E4" w14:textId="77777777" w:rsidTr="0053587D">
        <w:tc>
          <w:tcPr>
            <w:tcW w:w="9854" w:type="dxa"/>
            <w:shd w:val="clear" w:color="auto" w:fill="auto"/>
          </w:tcPr>
          <w:p w14:paraId="3DE6A219" w14:textId="77777777" w:rsidR="00467D40" w:rsidRDefault="00467D40" w:rsidP="00467D40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53E57BE9" w14:textId="77777777" w:rsidR="00467D40" w:rsidRDefault="00467D40" w:rsidP="00467D40"/>
        </w:tc>
      </w:tr>
      <w:tr w:rsidR="00467D40" w14:paraId="0FBA728B" w14:textId="77777777" w:rsidTr="0053587D">
        <w:tc>
          <w:tcPr>
            <w:tcW w:w="9854" w:type="dxa"/>
            <w:shd w:val="clear" w:color="auto" w:fill="D9D9D9" w:themeFill="background1" w:themeFillShade="D9"/>
          </w:tcPr>
          <w:p w14:paraId="25E9A70D" w14:textId="77777777" w:rsidR="00467D40" w:rsidRPr="0053587D" w:rsidRDefault="00467D40" w:rsidP="00467D40">
            <w:pPr>
              <w:rPr>
                <w:b/>
              </w:rPr>
            </w:pPr>
            <w:r w:rsidRPr="0053587D">
              <w:rPr>
                <w:b/>
              </w:rPr>
              <w:t>Sted for projektets gennemførelse:</w:t>
            </w:r>
          </w:p>
        </w:tc>
      </w:tr>
      <w:tr w:rsidR="00467D40" w14:paraId="40F113FA" w14:textId="77777777" w:rsidTr="0053587D">
        <w:tc>
          <w:tcPr>
            <w:tcW w:w="9854" w:type="dxa"/>
            <w:shd w:val="clear" w:color="auto" w:fill="auto"/>
          </w:tcPr>
          <w:p w14:paraId="7EC909A5" w14:textId="77777777" w:rsidR="00467D40" w:rsidRDefault="00467D40" w:rsidP="00467D40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01840644" w14:textId="77777777" w:rsidR="00467D40" w:rsidRDefault="00467D40" w:rsidP="00467D40"/>
        </w:tc>
      </w:tr>
      <w:tr w:rsidR="00467D40" w14:paraId="1A73C1D5" w14:textId="77777777" w:rsidTr="0053587D">
        <w:tc>
          <w:tcPr>
            <w:tcW w:w="9854" w:type="dxa"/>
            <w:shd w:val="clear" w:color="auto" w:fill="D9D9D9" w:themeFill="background1" w:themeFillShade="D9"/>
          </w:tcPr>
          <w:p w14:paraId="7B983D47" w14:textId="77777777" w:rsidR="00467D40" w:rsidRPr="0053587D" w:rsidRDefault="00467D40" w:rsidP="00467D40">
            <w:pPr>
              <w:rPr>
                <w:b/>
              </w:rPr>
            </w:pPr>
            <w:r w:rsidRPr="0053587D">
              <w:rPr>
                <w:b/>
              </w:rPr>
              <w:t>Vejleder(e) (navn, titel, arbejdssted angives):</w:t>
            </w:r>
          </w:p>
        </w:tc>
      </w:tr>
      <w:tr w:rsidR="00467D40" w14:paraId="2DE69A27" w14:textId="77777777" w:rsidTr="0053587D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65DFD7BA" w14:textId="77777777" w:rsidR="00467D40" w:rsidRDefault="00467D40" w:rsidP="00467D40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5763E21F" w14:textId="77777777" w:rsidR="00467D40" w:rsidRDefault="00467D40" w:rsidP="00467D40"/>
        </w:tc>
      </w:tr>
      <w:tr w:rsidR="00EA5E5F" w14:paraId="79E4EBF2" w14:textId="77777777" w:rsidTr="0053587D"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14:paraId="02B48A50" w14:textId="77777777" w:rsidR="0053587D" w:rsidRDefault="0053587D" w:rsidP="001B7EE8"/>
          <w:p w14:paraId="632ABEC1" w14:textId="77777777" w:rsidR="00EA5E5F" w:rsidRDefault="00EA5E5F" w:rsidP="001B7EE8"/>
        </w:tc>
      </w:tr>
      <w:tr w:rsidR="00103EFA" w14:paraId="56FCEB10" w14:textId="77777777" w:rsidTr="0053587D">
        <w:tc>
          <w:tcPr>
            <w:tcW w:w="9854" w:type="dxa"/>
            <w:shd w:val="clear" w:color="auto" w:fill="D9D9D9" w:themeFill="background1" w:themeFillShade="D9"/>
          </w:tcPr>
          <w:p w14:paraId="5E3CA117" w14:textId="77777777" w:rsidR="00103EFA" w:rsidRPr="0038774D" w:rsidRDefault="00103EFA" w:rsidP="001B7EE8">
            <w:pPr>
              <w:rPr>
                <w:b/>
              </w:rPr>
            </w:pPr>
            <w:r w:rsidRPr="0038774D">
              <w:rPr>
                <w:b/>
              </w:rPr>
              <w:t>Arbejdstitel:</w:t>
            </w:r>
          </w:p>
        </w:tc>
      </w:tr>
      <w:tr w:rsidR="008E2F79" w14:paraId="053FD53B" w14:textId="77777777" w:rsidTr="0053587D">
        <w:tc>
          <w:tcPr>
            <w:tcW w:w="9854" w:type="dxa"/>
            <w:shd w:val="clear" w:color="auto" w:fill="auto"/>
          </w:tcPr>
          <w:p w14:paraId="3FD29A62" w14:textId="77777777" w:rsidR="008E2F79" w:rsidRDefault="00103EFA" w:rsidP="001B7EE8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0D7965B7" w14:textId="77777777" w:rsidR="00103EFA" w:rsidRDefault="00103EFA" w:rsidP="001B7EE8"/>
        </w:tc>
      </w:tr>
      <w:tr w:rsidR="00103EFA" w14:paraId="4FAD1201" w14:textId="77777777" w:rsidTr="0053587D">
        <w:tc>
          <w:tcPr>
            <w:tcW w:w="9854" w:type="dxa"/>
            <w:shd w:val="clear" w:color="auto" w:fill="D9D9D9" w:themeFill="background1" w:themeFillShade="D9"/>
          </w:tcPr>
          <w:p w14:paraId="7CE3F14D" w14:textId="77777777" w:rsidR="00103EFA" w:rsidRPr="0038774D" w:rsidRDefault="00103EFA" w:rsidP="001B7EE8">
            <w:pPr>
              <w:rPr>
                <w:b/>
              </w:rPr>
            </w:pPr>
            <w:r w:rsidRPr="0038774D">
              <w:rPr>
                <w:b/>
              </w:rPr>
              <w:t>Problemformulering:</w:t>
            </w:r>
          </w:p>
        </w:tc>
      </w:tr>
      <w:tr w:rsidR="008E2F79" w14:paraId="4DBC0D45" w14:textId="77777777" w:rsidTr="0053587D">
        <w:tc>
          <w:tcPr>
            <w:tcW w:w="9854" w:type="dxa"/>
            <w:shd w:val="clear" w:color="auto" w:fill="auto"/>
          </w:tcPr>
          <w:p w14:paraId="3D989418" w14:textId="77777777" w:rsidR="008E2F79" w:rsidRDefault="00103EFA" w:rsidP="001B7EE8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21762D7E" w14:textId="77777777" w:rsidR="00103EFA" w:rsidRDefault="00103EFA" w:rsidP="001B7EE8"/>
        </w:tc>
      </w:tr>
    </w:tbl>
    <w:p w14:paraId="4255E962" w14:textId="77777777" w:rsidR="0038774D" w:rsidRDefault="0038774D" w:rsidP="0038774D"/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38774D" w14:paraId="1C347944" w14:textId="77777777" w:rsidTr="00132F73">
        <w:tc>
          <w:tcPr>
            <w:tcW w:w="9854" w:type="dxa"/>
            <w:shd w:val="clear" w:color="auto" w:fill="D9D9D9" w:themeFill="background1" w:themeFillShade="D9"/>
          </w:tcPr>
          <w:p w14:paraId="74E71BDB" w14:textId="77777777" w:rsidR="0038774D" w:rsidRPr="0053587D" w:rsidRDefault="0038774D" w:rsidP="00132F73">
            <w:pPr>
              <w:rPr>
                <w:b/>
              </w:rPr>
            </w:pPr>
            <w:r w:rsidRPr="0053587D">
              <w:rPr>
                <w:b/>
              </w:rPr>
              <w:t>Samarbejdskontrakt</w:t>
            </w:r>
            <w:r>
              <w:rPr>
                <w:b/>
              </w:rPr>
              <w:t>:</w:t>
            </w:r>
          </w:p>
          <w:p w14:paraId="612496CB" w14:textId="77777777" w:rsidR="0038774D" w:rsidRDefault="0038774D" w:rsidP="00132F73">
            <w:r>
              <w:t>Aftaler i gruppen om organisering af arbejdet og samarbejdet omkring det praktiske arbejde, skriveproces, ambitionsniveau mv.</w:t>
            </w:r>
          </w:p>
          <w:p w14:paraId="53B9DBDC" w14:textId="77777777" w:rsidR="0038774D" w:rsidRPr="004D4B58" w:rsidRDefault="0038774D" w:rsidP="00132F73">
            <w:pPr>
              <w:rPr>
                <w:b/>
              </w:rPr>
            </w:pPr>
          </w:p>
        </w:tc>
      </w:tr>
      <w:tr w:rsidR="0038774D" w14:paraId="69FEE9B6" w14:textId="77777777" w:rsidTr="00132F73">
        <w:tc>
          <w:tcPr>
            <w:tcW w:w="9854" w:type="dxa"/>
            <w:shd w:val="clear" w:color="auto" w:fill="auto"/>
          </w:tcPr>
          <w:p w14:paraId="241CE039" w14:textId="12089648" w:rsidR="0038774D" w:rsidRDefault="00547AE7" w:rsidP="00132F73">
            <w:hyperlink r:id="rId9" w:history="1">
              <w:r w:rsidR="008C4A54" w:rsidRPr="008C4A54">
                <w:rPr>
                  <w:rStyle w:val="Hyperlink"/>
                </w:rPr>
                <w:t>Gruppekontrakt__skabelon.doc</w:t>
              </w:r>
            </w:hyperlink>
            <w:r w:rsidR="008C4A54" w:rsidRPr="008C4A54">
              <w:t xml:space="preserve"> </w:t>
            </w:r>
            <w:r w:rsidR="0038774D">
              <w:t>[</w:t>
            </w:r>
            <w:r w:rsidR="0038774D" w:rsidRPr="00103EFA">
              <w:rPr>
                <w:i/>
              </w:rPr>
              <w:t>skriv</w:t>
            </w:r>
            <w:r w:rsidR="0038774D">
              <w:t>]</w:t>
            </w:r>
          </w:p>
          <w:p w14:paraId="02D2BF3B" w14:textId="77777777" w:rsidR="0038774D" w:rsidRDefault="0038774D" w:rsidP="00132F73"/>
        </w:tc>
      </w:tr>
    </w:tbl>
    <w:p w14:paraId="7358DC8F" w14:textId="77777777" w:rsidR="0038774D" w:rsidRDefault="0038774D"/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38774D" w14:paraId="5FD1D617" w14:textId="77777777" w:rsidTr="007129C5">
        <w:tc>
          <w:tcPr>
            <w:tcW w:w="9854" w:type="dxa"/>
            <w:shd w:val="clear" w:color="auto" w:fill="D9D9D9" w:themeFill="background1" w:themeFillShade="D9"/>
          </w:tcPr>
          <w:p w14:paraId="33124AF1" w14:textId="77777777" w:rsidR="0038774D" w:rsidRPr="0038774D" w:rsidRDefault="0038774D" w:rsidP="0038774D">
            <w:pPr>
              <w:pStyle w:val="Listeafsnit"/>
              <w:ind w:left="0"/>
              <w:rPr>
                <w:b/>
              </w:rPr>
            </w:pPr>
            <w:r>
              <w:rPr>
                <w:b/>
              </w:rPr>
              <w:t>Problembaggrund:</w:t>
            </w:r>
          </w:p>
        </w:tc>
      </w:tr>
      <w:tr w:rsidR="008A7213" w14:paraId="62AC26C6" w14:textId="77777777" w:rsidTr="00D77521">
        <w:tc>
          <w:tcPr>
            <w:tcW w:w="9854" w:type="dxa"/>
            <w:shd w:val="clear" w:color="auto" w:fill="D9D9D9" w:themeFill="background1" w:themeFillShade="D9"/>
          </w:tcPr>
          <w:p w14:paraId="736AD1A1" w14:textId="77777777" w:rsidR="008A7213" w:rsidRPr="005C790A" w:rsidRDefault="008A7213" w:rsidP="0038774D">
            <w:pPr>
              <w:pStyle w:val="Listeafsnit"/>
              <w:ind w:left="0"/>
              <w:rPr>
                <w:sz w:val="20"/>
              </w:rPr>
            </w:pP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Hvilken problemstilling?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Hvorfor er dette interessant og for hvem?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>
              <w:rPr>
                <w:sz w:val="20"/>
              </w:rPr>
              <w:t xml:space="preserve">Forskning på området?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>
              <w:rPr>
                <w:sz w:val="20"/>
              </w:rPr>
              <w:t>H</w:t>
            </w:r>
            <w:r w:rsidRPr="005C790A">
              <w:rPr>
                <w:sz w:val="20"/>
              </w:rPr>
              <w:t>vilken betydning har udvikling af kvalitetssikring og kvalitetssikringsprocedure</w:t>
            </w:r>
            <w:r>
              <w:rPr>
                <w:sz w:val="20"/>
              </w:rPr>
              <w:t>r</w:t>
            </w:r>
            <w:r w:rsidRPr="005C790A">
              <w:rPr>
                <w:sz w:val="20"/>
              </w:rPr>
              <w:t xml:space="preserve"> for analyse/diagnose/patient/arbejdsgang/ afdeling/samfund?</w:t>
            </w:r>
          </w:p>
          <w:p w14:paraId="63F9011A" w14:textId="77777777" w:rsidR="008A7213" w:rsidRPr="005C790A" w:rsidRDefault="008A7213" w:rsidP="00132F73">
            <w:pPr>
              <w:pStyle w:val="Listeafsnit"/>
              <w:ind w:left="0"/>
              <w:rPr>
                <w:sz w:val="16"/>
              </w:rPr>
            </w:pPr>
          </w:p>
        </w:tc>
      </w:tr>
      <w:tr w:rsidR="0038774D" w14:paraId="13CE986C" w14:textId="77777777" w:rsidTr="00132F73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1585C17" w14:textId="77777777" w:rsidR="0038774D" w:rsidRDefault="0038774D" w:rsidP="00132F73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35D18FE2" w14:textId="77777777" w:rsidR="0038774D" w:rsidRDefault="0038774D" w:rsidP="00132F73"/>
          <w:p w14:paraId="4389AD6A" w14:textId="77777777" w:rsidR="0038774D" w:rsidRDefault="00E90906" w:rsidP="00132F73">
            <w:r>
              <w:t xml:space="preserve">Angiv kilder i tekst og </w:t>
            </w:r>
            <w:r w:rsidR="009B31DD">
              <w:t xml:space="preserve">i </w:t>
            </w:r>
            <w:r>
              <w:t>foreløbig referenceliste.</w:t>
            </w:r>
          </w:p>
        </w:tc>
      </w:tr>
    </w:tbl>
    <w:p w14:paraId="77BA23B3" w14:textId="77777777" w:rsidR="00E975FD" w:rsidRDefault="00E975FD"/>
    <w:p w14:paraId="3AF87A45" w14:textId="77777777" w:rsidR="009B31DD" w:rsidRDefault="009B31DD"/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3936"/>
        <w:gridCol w:w="5918"/>
      </w:tblGrid>
      <w:tr w:rsidR="000D56CD" w14:paraId="79B51F57" w14:textId="77777777" w:rsidTr="000E2C9F">
        <w:trPr>
          <w:trHeight w:val="420"/>
        </w:trPr>
        <w:tc>
          <w:tcPr>
            <w:tcW w:w="9854" w:type="dxa"/>
            <w:gridSpan w:val="2"/>
            <w:shd w:val="clear" w:color="auto" w:fill="D9D9D9" w:themeFill="background1" w:themeFillShade="D9"/>
          </w:tcPr>
          <w:p w14:paraId="697786CD" w14:textId="77777777" w:rsidR="00FE7B19" w:rsidRPr="00D947C3" w:rsidRDefault="00D947C3" w:rsidP="00FE7B19">
            <w:pPr>
              <w:rPr>
                <w:b/>
              </w:rPr>
            </w:pPr>
            <w:r w:rsidRPr="00D947C3">
              <w:rPr>
                <w:b/>
              </w:rPr>
              <w:t>Metodiske overvejelser:</w:t>
            </w:r>
          </w:p>
          <w:p w14:paraId="297B493B" w14:textId="77777777" w:rsidR="000D56CD" w:rsidRDefault="000D56CD" w:rsidP="006510C0"/>
        </w:tc>
      </w:tr>
      <w:tr w:rsidR="008A7213" w14:paraId="759A58EE" w14:textId="77777777" w:rsidTr="00EA0AE6">
        <w:trPr>
          <w:trHeight w:val="419"/>
        </w:trPr>
        <w:tc>
          <w:tcPr>
            <w:tcW w:w="9854" w:type="dxa"/>
            <w:gridSpan w:val="2"/>
            <w:shd w:val="clear" w:color="auto" w:fill="D9D9D9" w:themeFill="background1" w:themeFillShade="D9"/>
          </w:tcPr>
          <w:p w14:paraId="5B981CEB" w14:textId="77777777" w:rsidR="008A7213" w:rsidRPr="00D947C3" w:rsidRDefault="008A7213" w:rsidP="00E90906">
            <w:pPr>
              <w:rPr>
                <w:b/>
              </w:rPr>
            </w:pP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>Hv</w:t>
            </w:r>
            <w:r>
              <w:rPr>
                <w:sz w:val="20"/>
              </w:rPr>
              <w:t>ad har I tænkt jer at gøre for at besvare</w:t>
            </w:r>
            <w:r w:rsidRPr="005C790A">
              <w:rPr>
                <w:sz w:val="20"/>
              </w:rPr>
              <w:t xml:space="preserve"> problem</w:t>
            </w:r>
            <w:r>
              <w:rPr>
                <w:sz w:val="20"/>
              </w:rPr>
              <w:t>formuler</w:t>
            </w:r>
            <w:r w:rsidRPr="005C790A">
              <w:rPr>
                <w:sz w:val="20"/>
              </w:rPr>
              <w:t>ing</w:t>
            </w:r>
            <w:r>
              <w:rPr>
                <w:sz w:val="20"/>
              </w:rPr>
              <w:t>en</w:t>
            </w:r>
            <w:r w:rsidRPr="005C790A">
              <w:rPr>
                <w:sz w:val="20"/>
              </w:rPr>
              <w:t xml:space="preserve">?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20"/>
              </w:rPr>
              <w:t xml:space="preserve"> Hv</w:t>
            </w:r>
            <w:r>
              <w:rPr>
                <w:sz w:val="20"/>
              </w:rPr>
              <w:t>orfor lige netop det?</w:t>
            </w:r>
            <w:r w:rsidRPr="005C790A">
              <w:rPr>
                <w:sz w:val="20"/>
              </w:rPr>
              <w:t xml:space="preserve">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20"/>
              </w:rPr>
              <w:t xml:space="preserve"> Hv</w:t>
            </w:r>
            <w:r>
              <w:rPr>
                <w:sz w:val="20"/>
              </w:rPr>
              <w:t>ordan?</w:t>
            </w:r>
            <w:r w:rsidRPr="005C790A">
              <w:rPr>
                <w:sz w:val="20"/>
              </w:rPr>
              <w:t xml:space="preserve">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rFonts w:cstheme="minorHAnsi"/>
                <w:sz w:val="20"/>
              </w:rPr>
              <w:t xml:space="preserve">Hvilken metodisk tilgang – kvalitativ, kvantitativ, eksperimentel, litteraturstudium, interview mv.?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rFonts w:cstheme="minorHAnsi"/>
                <w:sz w:val="20"/>
              </w:rPr>
              <w:t xml:space="preserve">Fordele og ulemper ved videnskabelig metode ift. konkrete projekt?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20"/>
              </w:rPr>
              <w:t xml:space="preserve"> Hv</w:t>
            </w:r>
            <w:r>
              <w:rPr>
                <w:sz w:val="20"/>
              </w:rPr>
              <w:t>ilke etiske overvejelser?</w:t>
            </w:r>
            <w:r w:rsidRPr="005C790A">
              <w:rPr>
                <w:sz w:val="20"/>
              </w:rPr>
              <w:t xml:space="preserve">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20"/>
              </w:rPr>
              <w:t xml:space="preserve"> Hv</w:t>
            </w:r>
            <w:r>
              <w:rPr>
                <w:sz w:val="20"/>
              </w:rPr>
              <w:t>ordan dataindsamling?</w:t>
            </w:r>
            <w:r w:rsidRPr="005C790A">
              <w:rPr>
                <w:sz w:val="20"/>
              </w:rPr>
              <w:t xml:space="preserve">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20"/>
              </w:rPr>
              <w:t xml:space="preserve"> Hv</w:t>
            </w:r>
            <w:r>
              <w:rPr>
                <w:sz w:val="20"/>
              </w:rPr>
              <w:t>ilke statistiske overvejelser?</w:t>
            </w:r>
            <w:r>
              <w:rPr>
                <w:sz w:val="16"/>
              </w:rPr>
              <w:t xml:space="preserve"> </w:t>
            </w:r>
          </w:p>
        </w:tc>
      </w:tr>
      <w:tr w:rsidR="000D56CD" w14:paraId="61D088AD" w14:textId="77777777" w:rsidTr="000E2C9F">
        <w:tc>
          <w:tcPr>
            <w:tcW w:w="9854" w:type="dxa"/>
            <w:gridSpan w:val="2"/>
          </w:tcPr>
          <w:p w14:paraId="3D52A270" w14:textId="77777777" w:rsidR="00070E19" w:rsidRDefault="00070E19" w:rsidP="00070E19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262E85D2" w14:textId="77777777" w:rsidR="000D56CD" w:rsidRPr="008E2309" w:rsidRDefault="001C48FD" w:rsidP="008E2309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</w:tr>
      <w:tr w:rsidR="00D47007" w14:paraId="32AA9BAB" w14:textId="77777777" w:rsidTr="000E2C9F">
        <w:tc>
          <w:tcPr>
            <w:tcW w:w="3936" w:type="dxa"/>
            <w:shd w:val="clear" w:color="auto" w:fill="D9D9D9" w:themeFill="background1" w:themeFillShade="D9"/>
          </w:tcPr>
          <w:p w14:paraId="18184851" w14:textId="77777777" w:rsidR="00D47007" w:rsidRPr="00E651F9" w:rsidRDefault="00D47007" w:rsidP="00467D40">
            <w:pPr>
              <w:rPr>
                <w:b/>
                <w:highlight w:val="yellow"/>
              </w:rPr>
            </w:pPr>
            <w:r w:rsidRPr="00E651F9">
              <w:rPr>
                <w:b/>
              </w:rPr>
              <w:t>Søgestrategi</w:t>
            </w:r>
            <w:r w:rsidR="00E651F9" w:rsidRPr="00E651F9">
              <w:rPr>
                <w:b/>
              </w:rPr>
              <w:t xml:space="preserve"> og foreløbig referenceliste:</w:t>
            </w:r>
          </w:p>
        </w:tc>
        <w:tc>
          <w:tcPr>
            <w:tcW w:w="5918" w:type="dxa"/>
            <w:shd w:val="clear" w:color="auto" w:fill="D9D9D9" w:themeFill="background1" w:themeFillShade="D9"/>
          </w:tcPr>
          <w:p w14:paraId="769AFB60" w14:textId="77777777" w:rsidR="00D47007" w:rsidRPr="00694822" w:rsidRDefault="00D47007" w:rsidP="00503ACD">
            <w:pPr>
              <w:rPr>
                <w:sz w:val="20"/>
                <w:szCs w:val="20"/>
              </w:rPr>
            </w:pPr>
          </w:p>
        </w:tc>
      </w:tr>
      <w:tr w:rsidR="00D47007" w14:paraId="1E939C76" w14:textId="77777777" w:rsidTr="000E2C9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5622CA75" w14:textId="77777777" w:rsidR="00D47007" w:rsidRDefault="00D47007" w:rsidP="00467D40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0FBDD475" w14:textId="77777777" w:rsidR="00D47007" w:rsidRDefault="00D47007" w:rsidP="00FE7B19"/>
          <w:p w14:paraId="008C39D7" w14:textId="77777777" w:rsidR="00E90906" w:rsidRDefault="00E90906" w:rsidP="00FE7B19">
            <w:r>
              <w:t>Angiv kilder.</w:t>
            </w:r>
          </w:p>
        </w:tc>
      </w:tr>
      <w:tr w:rsidR="00E10C9C" w14:paraId="5C55EE60" w14:textId="77777777" w:rsidTr="000E2C9F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E62CEB" w14:textId="77777777" w:rsidR="005C790A" w:rsidRDefault="005C790A" w:rsidP="008C23BE">
            <w:pPr>
              <w:rPr>
                <w:rFonts w:cstheme="minorHAnsi"/>
                <w:sz w:val="32"/>
              </w:rPr>
            </w:pPr>
          </w:p>
        </w:tc>
      </w:tr>
      <w:tr w:rsidR="008C23BE" w14:paraId="0440944E" w14:textId="77777777" w:rsidTr="000E2C9F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7A6C781" w14:textId="77777777" w:rsidR="008C23BE" w:rsidRPr="008C23BE" w:rsidRDefault="008C23BE" w:rsidP="008C23BE"/>
        </w:tc>
      </w:tr>
      <w:tr w:rsidR="00E90906" w14:paraId="033ED664" w14:textId="77777777" w:rsidTr="000E2C9F">
        <w:tc>
          <w:tcPr>
            <w:tcW w:w="9854" w:type="dxa"/>
            <w:gridSpan w:val="2"/>
            <w:shd w:val="clear" w:color="auto" w:fill="D9D9D9" w:themeFill="background1" w:themeFillShade="D9"/>
          </w:tcPr>
          <w:p w14:paraId="3C863227" w14:textId="77777777" w:rsidR="00E90906" w:rsidRPr="00E90906" w:rsidRDefault="00E90906">
            <w:pPr>
              <w:rPr>
                <w:b/>
              </w:rPr>
            </w:pPr>
            <w:r w:rsidRPr="00E90906">
              <w:rPr>
                <w:b/>
              </w:rPr>
              <w:t>Tidsplan:</w:t>
            </w:r>
          </w:p>
        </w:tc>
      </w:tr>
      <w:tr w:rsidR="008A7213" w14:paraId="54BE19F4" w14:textId="77777777" w:rsidTr="009770B2">
        <w:tc>
          <w:tcPr>
            <w:tcW w:w="9854" w:type="dxa"/>
            <w:gridSpan w:val="2"/>
            <w:shd w:val="clear" w:color="auto" w:fill="D9D9D9" w:themeFill="background1" w:themeFillShade="D9"/>
          </w:tcPr>
          <w:p w14:paraId="7893AF6E" w14:textId="77777777" w:rsidR="008A7213" w:rsidRDefault="008A7213" w:rsidP="00E90906">
            <w:r w:rsidRPr="005C790A">
              <w:rPr>
                <w:sz w:val="20"/>
              </w:rPr>
              <w:t xml:space="preserve">Tidsplanen bør indeholde plan/datoer for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beskrivelse af projektet (= udfyldelse af skema ”Projektering” (nærværende skema))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litteratursøgning og –læsning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forsøgsplanlægning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forsøgsprotokol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udførelse af eksperiment/undersøgelse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bearbejdning af data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 w:rsidRPr="005C790A">
              <w:rPr>
                <w:sz w:val="20"/>
              </w:rPr>
              <w:t xml:space="preserve">afrapportering </w:t>
            </w:r>
            <w:r w:rsidRPr="005C790A">
              <w:rPr>
                <w:sz w:val="16"/>
              </w:rPr>
              <w:sym w:font="Wingdings" w:char="F0A7"/>
            </w:r>
            <w:r w:rsidRPr="005C790A">
              <w:rPr>
                <w:sz w:val="16"/>
              </w:rPr>
              <w:t xml:space="preserve"> </w:t>
            </w:r>
            <w:r>
              <w:rPr>
                <w:sz w:val="20"/>
              </w:rPr>
              <w:t>vejledning</w:t>
            </w:r>
          </w:p>
        </w:tc>
      </w:tr>
      <w:tr w:rsidR="008C23BE" w14:paraId="6F9E0B53" w14:textId="77777777" w:rsidTr="000E2C9F"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67D62" w14:textId="77777777" w:rsidR="008C23BE" w:rsidRDefault="008C23BE" w:rsidP="008C23BE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5A34E6FA" w14:textId="77777777" w:rsidR="006510C0" w:rsidRDefault="006510C0" w:rsidP="008C23BE"/>
          <w:p w14:paraId="3A8DDE83" w14:textId="77777777" w:rsidR="005C790A" w:rsidRDefault="005C790A" w:rsidP="008C23BE"/>
        </w:tc>
      </w:tr>
      <w:tr w:rsidR="00BB7164" w14:paraId="3B98FC92" w14:textId="77777777" w:rsidTr="000E2C9F">
        <w:tc>
          <w:tcPr>
            <w:tcW w:w="98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2550C9" w14:textId="77777777" w:rsidR="006510C0" w:rsidRDefault="006510C0" w:rsidP="00F01FE4">
            <w:pPr>
              <w:rPr>
                <w:rFonts w:cstheme="minorHAnsi"/>
                <w:sz w:val="32"/>
              </w:rPr>
            </w:pPr>
          </w:p>
        </w:tc>
      </w:tr>
      <w:tr w:rsidR="00E10C9C" w14:paraId="5F8F178A" w14:textId="77777777" w:rsidTr="000E2C9F">
        <w:tc>
          <w:tcPr>
            <w:tcW w:w="98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71E46CD" w14:textId="77777777" w:rsidR="00E10C9C" w:rsidRPr="00E10C9C" w:rsidRDefault="00E10C9C" w:rsidP="00F01FE4">
            <w:pPr>
              <w:rPr>
                <w:rFonts w:cstheme="minorHAnsi"/>
              </w:rPr>
            </w:pPr>
          </w:p>
        </w:tc>
      </w:tr>
      <w:tr w:rsidR="00647F18" w14:paraId="454DF5AA" w14:textId="77777777" w:rsidTr="000E2C9F">
        <w:tc>
          <w:tcPr>
            <w:tcW w:w="9854" w:type="dxa"/>
            <w:gridSpan w:val="2"/>
            <w:shd w:val="clear" w:color="auto" w:fill="D9D9D9" w:themeFill="background1" w:themeFillShade="D9"/>
          </w:tcPr>
          <w:p w14:paraId="0F86E6B9" w14:textId="77777777" w:rsidR="00647F18" w:rsidRPr="000E2C9F" w:rsidRDefault="000E2C9F" w:rsidP="005C790A">
            <w:pPr>
              <w:pStyle w:val="Listeafsnit"/>
              <w:ind w:left="0"/>
              <w:rPr>
                <w:rFonts w:cstheme="minorHAnsi"/>
                <w:b/>
              </w:rPr>
            </w:pPr>
            <w:r w:rsidRPr="000E2C9F">
              <w:rPr>
                <w:rFonts w:cstheme="minorHAnsi"/>
                <w:b/>
              </w:rPr>
              <w:t>Forsøgsprotokol:</w:t>
            </w:r>
          </w:p>
        </w:tc>
      </w:tr>
      <w:tr w:rsidR="000E2C9F" w14:paraId="6944DC99" w14:textId="77777777" w:rsidTr="000E2C9F">
        <w:tc>
          <w:tcPr>
            <w:tcW w:w="9854" w:type="dxa"/>
            <w:gridSpan w:val="2"/>
            <w:shd w:val="clear" w:color="auto" w:fill="D9D9D9" w:themeFill="background1" w:themeFillShade="D9"/>
          </w:tcPr>
          <w:p w14:paraId="5AD645E9" w14:textId="77777777" w:rsidR="000E2C9F" w:rsidRPr="00974A36" w:rsidRDefault="000E2C9F" w:rsidP="005C790A">
            <w:pPr>
              <w:pStyle w:val="Listeafsnit"/>
              <w:ind w:left="0"/>
              <w:rPr>
                <w:rFonts w:cstheme="minorHAnsi"/>
              </w:rPr>
            </w:pPr>
            <w:r w:rsidRPr="00CD7722">
              <w:rPr>
                <w:rFonts w:cstheme="minorHAnsi"/>
                <w:b/>
                <w:sz w:val="24"/>
              </w:rPr>
              <w:t xml:space="preserve">Materialer </w:t>
            </w:r>
            <w:r>
              <w:rPr>
                <w:rFonts w:cstheme="minorHAnsi"/>
                <w:b/>
                <w:sz w:val="24"/>
              </w:rPr>
              <w:br/>
            </w:r>
            <w:r>
              <w:rPr>
                <w:rFonts w:cstheme="minorHAnsi"/>
              </w:rPr>
              <w:t>Liste over materialer: kemikalier, reagenser, udstyr og apparatur.</w:t>
            </w:r>
          </w:p>
        </w:tc>
      </w:tr>
      <w:tr w:rsidR="00E10C9C" w14:paraId="469B6910" w14:textId="77777777" w:rsidTr="000E2C9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11CFDB70" w14:textId="77777777" w:rsidR="000E2C9F" w:rsidRDefault="000E2C9F" w:rsidP="000E2C9F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6E2202D8" w14:textId="77777777" w:rsidR="000E2C9F" w:rsidRDefault="000E2C9F" w:rsidP="000E2C9F"/>
          <w:p w14:paraId="29D40A49" w14:textId="77777777" w:rsidR="00E10C9C" w:rsidRPr="006510C0" w:rsidRDefault="00E10C9C" w:rsidP="00F01FE4"/>
        </w:tc>
      </w:tr>
      <w:tr w:rsidR="000E2C9F" w:rsidRPr="00CD7722" w14:paraId="356659EC" w14:textId="77777777" w:rsidTr="000E2C9F">
        <w:tc>
          <w:tcPr>
            <w:tcW w:w="9854" w:type="dxa"/>
            <w:gridSpan w:val="2"/>
            <w:shd w:val="clear" w:color="auto" w:fill="D9D9D9" w:themeFill="background1" w:themeFillShade="D9"/>
          </w:tcPr>
          <w:p w14:paraId="531A5CC9" w14:textId="77777777" w:rsidR="000E2C9F" w:rsidRPr="00CD7722" w:rsidRDefault="000E2C9F" w:rsidP="00132F73">
            <w:pPr>
              <w:rPr>
                <w:rFonts w:cstheme="minorHAnsi"/>
                <w:b/>
                <w:sz w:val="24"/>
              </w:rPr>
            </w:pPr>
            <w:r w:rsidRPr="00CD7722">
              <w:rPr>
                <w:rFonts w:cstheme="minorHAnsi"/>
                <w:b/>
                <w:sz w:val="24"/>
              </w:rPr>
              <w:t>Metode(r)</w:t>
            </w:r>
            <w:r>
              <w:rPr>
                <w:rFonts w:cstheme="minorHAnsi"/>
                <w:b/>
                <w:sz w:val="24"/>
              </w:rPr>
              <w:br/>
            </w:r>
            <w:r>
              <w:rPr>
                <w:rFonts w:cstheme="minorHAnsi"/>
              </w:rPr>
              <w:t>Hvad skal jeg helt konkret gøre i laboratoriet?</w:t>
            </w:r>
          </w:p>
        </w:tc>
      </w:tr>
      <w:tr w:rsidR="000E2C9F" w14:paraId="4D46566F" w14:textId="77777777" w:rsidTr="000E2C9F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3294707A" w14:textId="77777777" w:rsidR="000E2C9F" w:rsidRDefault="000E2C9F" w:rsidP="000E2C9F">
            <w:r>
              <w:t>[</w:t>
            </w:r>
            <w:r w:rsidRPr="00103EFA">
              <w:rPr>
                <w:i/>
              </w:rPr>
              <w:t>skriv</w:t>
            </w:r>
            <w:r>
              <w:t>]</w:t>
            </w:r>
          </w:p>
          <w:p w14:paraId="03ABC593" w14:textId="77777777" w:rsidR="000E2C9F" w:rsidRDefault="000E2C9F" w:rsidP="000E2C9F"/>
          <w:p w14:paraId="6FC7564A" w14:textId="77777777" w:rsidR="000E2C9F" w:rsidRDefault="000E2C9F" w:rsidP="000E2C9F"/>
        </w:tc>
      </w:tr>
    </w:tbl>
    <w:p w14:paraId="1E6EBC6A" w14:textId="55CF2BD0" w:rsidR="00DD0E41" w:rsidRDefault="00DD0E41"/>
    <w:sectPr w:rsidR="00DD0E41" w:rsidSect="006510C0">
      <w:footerReference w:type="default" r:id="rId10"/>
      <w:pgSz w:w="11906" w:h="16838"/>
      <w:pgMar w:top="567" w:right="1134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FF1E" w14:textId="77777777" w:rsidR="00A13472" w:rsidRDefault="00A13472" w:rsidP="00467D40">
      <w:pPr>
        <w:spacing w:after="0" w:line="240" w:lineRule="auto"/>
      </w:pPr>
      <w:r>
        <w:separator/>
      </w:r>
    </w:p>
  </w:endnote>
  <w:endnote w:type="continuationSeparator" w:id="0">
    <w:p w14:paraId="7FCD2DDC" w14:textId="77777777" w:rsidR="00A13472" w:rsidRDefault="00A13472" w:rsidP="0046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417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16552" w14:textId="77777777" w:rsidR="00F01FE4" w:rsidRDefault="00F01FE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C8F2F9" w14:textId="14BB214C" w:rsidR="00F01FE4" w:rsidRPr="006510C0" w:rsidRDefault="00D367EB">
    <w:pPr>
      <w:pStyle w:val="Sidefod"/>
      <w:rPr>
        <w:sz w:val="16"/>
      </w:rPr>
    </w:pPr>
    <w:r>
      <w:rPr>
        <w:sz w:val="16"/>
      </w:rPr>
      <w:t xml:space="preserve">Godkendt version </w:t>
    </w:r>
    <w:r w:rsidR="008A7213">
      <w:rPr>
        <w:sz w:val="16"/>
      </w:rPr>
      <w:t>03</w:t>
    </w:r>
    <w:r>
      <w:rPr>
        <w:sz w:val="16"/>
      </w:rPr>
      <w:t>.</w:t>
    </w:r>
    <w:r w:rsidR="008A7213">
      <w:rPr>
        <w:sz w:val="16"/>
      </w:rPr>
      <w:t>0</w:t>
    </w:r>
    <w:r>
      <w:rPr>
        <w:sz w:val="16"/>
      </w:rPr>
      <w:t>2.20</w:t>
    </w:r>
    <w:r w:rsidR="008A7213">
      <w:rPr>
        <w:sz w:val="16"/>
      </w:rPr>
      <w:t>25</w:t>
    </w:r>
    <w:r w:rsidR="00FC215F">
      <w:rPr>
        <w:sz w:val="16"/>
      </w:rPr>
      <w:t xml:space="preserve"> (</w:t>
    </w:r>
    <w:r w:rsidR="008A7213">
      <w:rPr>
        <w:sz w:val="16"/>
      </w:rPr>
      <w:t>mera, stpr, thla og lbel)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C950" w14:textId="77777777" w:rsidR="00A13472" w:rsidRDefault="00A13472" w:rsidP="00467D40">
      <w:pPr>
        <w:spacing w:after="0" w:line="240" w:lineRule="auto"/>
      </w:pPr>
      <w:r>
        <w:separator/>
      </w:r>
    </w:p>
  </w:footnote>
  <w:footnote w:type="continuationSeparator" w:id="0">
    <w:p w14:paraId="0B46FE98" w14:textId="77777777" w:rsidR="00A13472" w:rsidRDefault="00A13472" w:rsidP="0046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EE304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C1617"/>
    <w:multiLevelType w:val="hybridMultilevel"/>
    <w:tmpl w:val="B490A86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17F"/>
    <w:multiLevelType w:val="hybridMultilevel"/>
    <w:tmpl w:val="BDE0B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018B"/>
    <w:multiLevelType w:val="hybridMultilevel"/>
    <w:tmpl w:val="9DEE5F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7AD7"/>
    <w:multiLevelType w:val="hybridMultilevel"/>
    <w:tmpl w:val="285EE98A"/>
    <w:lvl w:ilvl="0" w:tplc="7F14C410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CAB3833"/>
    <w:multiLevelType w:val="hybridMultilevel"/>
    <w:tmpl w:val="8332B91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0EBE"/>
    <w:multiLevelType w:val="hybridMultilevel"/>
    <w:tmpl w:val="75CA4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36C3"/>
    <w:multiLevelType w:val="hybridMultilevel"/>
    <w:tmpl w:val="123AB6E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04775"/>
    <w:multiLevelType w:val="hybridMultilevel"/>
    <w:tmpl w:val="68888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D0E"/>
    <w:multiLevelType w:val="hybridMultilevel"/>
    <w:tmpl w:val="A2B8E5EE"/>
    <w:lvl w:ilvl="0" w:tplc="04060001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A3292"/>
    <w:multiLevelType w:val="hybridMultilevel"/>
    <w:tmpl w:val="5A060586"/>
    <w:lvl w:ilvl="0" w:tplc="CB18F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2106"/>
    <w:multiLevelType w:val="hybridMultilevel"/>
    <w:tmpl w:val="D70ED03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D6EBC"/>
    <w:multiLevelType w:val="hybridMultilevel"/>
    <w:tmpl w:val="7A50B81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C6B"/>
    <w:multiLevelType w:val="hybridMultilevel"/>
    <w:tmpl w:val="C20A79F2"/>
    <w:lvl w:ilvl="0" w:tplc="C576B50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A0C50"/>
    <w:multiLevelType w:val="hybridMultilevel"/>
    <w:tmpl w:val="17349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A1120"/>
    <w:multiLevelType w:val="hybridMultilevel"/>
    <w:tmpl w:val="3ECEF50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2427B"/>
    <w:multiLevelType w:val="hybridMultilevel"/>
    <w:tmpl w:val="4C62D7C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D272E"/>
    <w:multiLevelType w:val="hybridMultilevel"/>
    <w:tmpl w:val="9D0A0A6A"/>
    <w:lvl w:ilvl="0" w:tplc="C576B50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60017">
      <w:start w:val="1"/>
      <w:numFmt w:val="lowerLetter"/>
      <w:lvlText w:val="%2)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B3180"/>
    <w:multiLevelType w:val="hybridMultilevel"/>
    <w:tmpl w:val="6EE6F2D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3D4D"/>
    <w:multiLevelType w:val="hybridMultilevel"/>
    <w:tmpl w:val="28BC3E8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673DD"/>
    <w:multiLevelType w:val="hybridMultilevel"/>
    <w:tmpl w:val="47864D3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64994"/>
    <w:multiLevelType w:val="hybridMultilevel"/>
    <w:tmpl w:val="268C3BAC"/>
    <w:lvl w:ilvl="0" w:tplc="12465AC8">
      <w:start w:val="6"/>
      <w:numFmt w:val="bullet"/>
      <w:lvlText w:val="-"/>
      <w:lvlJc w:val="left"/>
      <w:pPr>
        <w:ind w:left="531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2" w15:restartNumberingAfterBreak="0">
    <w:nsid w:val="73C40561"/>
    <w:multiLevelType w:val="hybridMultilevel"/>
    <w:tmpl w:val="0B540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F1F86"/>
    <w:multiLevelType w:val="hybridMultilevel"/>
    <w:tmpl w:val="29E46FC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12133"/>
    <w:multiLevelType w:val="hybridMultilevel"/>
    <w:tmpl w:val="C8F86A6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387">
    <w:abstractNumId w:val="10"/>
  </w:num>
  <w:num w:numId="2" w16cid:durableId="67967426">
    <w:abstractNumId w:val="19"/>
  </w:num>
  <w:num w:numId="3" w16cid:durableId="982931010">
    <w:abstractNumId w:val="0"/>
  </w:num>
  <w:num w:numId="4" w16cid:durableId="306014697">
    <w:abstractNumId w:val="3"/>
  </w:num>
  <w:num w:numId="5" w16cid:durableId="1307012793">
    <w:abstractNumId w:val="4"/>
  </w:num>
  <w:num w:numId="6" w16cid:durableId="75054394">
    <w:abstractNumId w:val="13"/>
  </w:num>
  <w:num w:numId="7" w16cid:durableId="2062634395">
    <w:abstractNumId w:val="12"/>
  </w:num>
  <w:num w:numId="8" w16cid:durableId="1571498939">
    <w:abstractNumId w:val="18"/>
  </w:num>
  <w:num w:numId="9" w16cid:durableId="2077313975">
    <w:abstractNumId w:val="20"/>
  </w:num>
  <w:num w:numId="10" w16cid:durableId="1765489395">
    <w:abstractNumId w:val="7"/>
  </w:num>
  <w:num w:numId="11" w16cid:durableId="1276593041">
    <w:abstractNumId w:val="22"/>
  </w:num>
  <w:num w:numId="12" w16cid:durableId="1940946103">
    <w:abstractNumId w:val="24"/>
  </w:num>
  <w:num w:numId="13" w16cid:durableId="1661691008">
    <w:abstractNumId w:val="23"/>
  </w:num>
  <w:num w:numId="14" w16cid:durableId="383799968">
    <w:abstractNumId w:val="15"/>
  </w:num>
  <w:num w:numId="15" w16cid:durableId="715006203">
    <w:abstractNumId w:val="16"/>
  </w:num>
  <w:num w:numId="16" w16cid:durableId="42684538">
    <w:abstractNumId w:val="5"/>
  </w:num>
  <w:num w:numId="17" w16cid:durableId="2033727284">
    <w:abstractNumId w:val="1"/>
  </w:num>
  <w:num w:numId="18" w16cid:durableId="496117761">
    <w:abstractNumId w:val="11"/>
  </w:num>
  <w:num w:numId="19" w16cid:durableId="2123572142">
    <w:abstractNumId w:val="17"/>
  </w:num>
  <w:num w:numId="20" w16cid:durableId="670331724">
    <w:abstractNumId w:val="6"/>
  </w:num>
  <w:num w:numId="21" w16cid:durableId="1956209719">
    <w:abstractNumId w:val="21"/>
  </w:num>
  <w:num w:numId="22" w16cid:durableId="751047804">
    <w:abstractNumId w:val="9"/>
  </w:num>
  <w:num w:numId="23" w16cid:durableId="1805735209">
    <w:abstractNumId w:val="2"/>
  </w:num>
  <w:num w:numId="24" w16cid:durableId="1632176729">
    <w:abstractNumId w:val="8"/>
  </w:num>
  <w:num w:numId="25" w16cid:durableId="8826437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0D"/>
    <w:rsid w:val="000206AD"/>
    <w:rsid w:val="00043380"/>
    <w:rsid w:val="000502FE"/>
    <w:rsid w:val="0005569C"/>
    <w:rsid w:val="00070E19"/>
    <w:rsid w:val="000853CD"/>
    <w:rsid w:val="0008653E"/>
    <w:rsid w:val="0009240F"/>
    <w:rsid w:val="00093241"/>
    <w:rsid w:val="00097A12"/>
    <w:rsid w:val="000B66CA"/>
    <w:rsid w:val="000D4863"/>
    <w:rsid w:val="000D56CD"/>
    <w:rsid w:val="000D694A"/>
    <w:rsid w:val="000E2C9F"/>
    <w:rsid w:val="000F2173"/>
    <w:rsid w:val="00103153"/>
    <w:rsid w:val="00103EFA"/>
    <w:rsid w:val="00106ACF"/>
    <w:rsid w:val="001148C3"/>
    <w:rsid w:val="0012315B"/>
    <w:rsid w:val="001238BC"/>
    <w:rsid w:val="00130C6C"/>
    <w:rsid w:val="00132AF5"/>
    <w:rsid w:val="00132F79"/>
    <w:rsid w:val="00177C54"/>
    <w:rsid w:val="0018321C"/>
    <w:rsid w:val="00190F96"/>
    <w:rsid w:val="001931BD"/>
    <w:rsid w:val="00195277"/>
    <w:rsid w:val="001A4D3D"/>
    <w:rsid w:val="001A79AB"/>
    <w:rsid w:val="001B460D"/>
    <w:rsid w:val="001B7EE8"/>
    <w:rsid w:val="001C48FD"/>
    <w:rsid w:val="001E0212"/>
    <w:rsid w:val="001F1A79"/>
    <w:rsid w:val="00204BAE"/>
    <w:rsid w:val="0021459A"/>
    <w:rsid w:val="002152AE"/>
    <w:rsid w:val="00225F76"/>
    <w:rsid w:val="0023371F"/>
    <w:rsid w:val="0023710B"/>
    <w:rsid w:val="00257F81"/>
    <w:rsid w:val="002636FB"/>
    <w:rsid w:val="0026488F"/>
    <w:rsid w:val="0026579F"/>
    <w:rsid w:val="0026710D"/>
    <w:rsid w:val="00270271"/>
    <w:rsid w:val="002859A6"/>
    <w:rsid w:val="002B2660"/>
    <w:rsid w:val="002C2DDA"/>
    <w:rsid w:val="002D17EE"/>
    <w:rsid w:val="002D5B2C"/>
    <w:rsid w:val="002D7733"/>
    <w:rsid w:val="00315CC1"/>
    <w:rsid w:val="00327D82"/>
    <w:rsid w:val="0038774D"/>
    <w:rsid w:val="00391AFF"/>
    <w:rsid w:val="00394AAF"/>
    <w:rsid w:val="003A5082"/>
    <w:rsid w:val="003C238A"/>
    <w:rsid w:val="003C3F93"/>
    <w:rsid w:val="003E1A4E"/>
    <w:rsid w:val="003F2A0F"/>
    <w:rsid w:val="00411A67"/>
    <w:rsid w:val="004216FF"/>
    <w:rsid w:val="00454CE8"/>
    <w:rsid w:val="00455DBF"/>
    <w:rsid w:val="00467D40"/>
    <w:rsid w:val="004838F5"/>
    <w:rsid w:val="00486D38"/>
    <w:rsid w:val="004A7488"/>
    <w:rsid w:val="004D625B"/>
    <w:rsid w:val="00500A4A"/>
    <w:rsid w:val="00503955"/>
    <w:rsid w:val="00503ACD"/>
    <w:rsid w:val="00514CB0"/>
    <w:rsid w:val="005263A9"/>
    <w:rsid w:val="0053587D"/>
    <w:rsid w:val="00541FB7"/>
    <w:rsid w:val="00547AE7"/>
    <w:rsid w:val="00581363"/>
    <w:rsid w:val="005A7542"/>
    <w:rsid w:val="005B1478"/>
    <w:rsid w:val="005B3F1F"/>
    <w:rsid w:val="005C790A"/>
    <w:rsid w:val="005D0B8C"/>
    <w:rsid w:val="005D1F45"/>
    <w:rsid w:val="005E3DA6"/>
    <w:rsid w:val="005F5E65"/>
    <w:rsid w:val="006033A1"/>
    <w:rsid w:val="00603E9C"/>
    <w:rsid w:val="00645CBF"/>
    <w:rsid w:val="0064789F"/>
    <w:rsid w:val="00647F18"/>
    <w:rsid w:val="006510C0"/>
    <w:rsid w:val="00674340"/>
    <w:rsid w:val="00674F5B"/>
    <w:rsid w:val="00684E77"/>
    <w:rsid w:val="00694822"/>
    <w:rsid w:val="006A33CC"/>
    <w:rsid w:val="006A3D17"/>
    <w:rsid w:val="006A7A93"/>
    <w:rsid w:val="006B6695"/>
    <w:rsid w:val="006F71C2"/>
    <w:rsid w:val="00705095"/>
    <w:rsid w:val="00714B13"/>
    <w:rsid w:val="00722293"/>
    <w:rsid w:val="00724763"/>
    <w:rsid w:val="0078767C"/>
    <w:rsid w:val="007A60B1"/>
    <w:rsid w:val="007A7790"/>
    <w:rsid w:val="007F6E56"/>
    <w:rsid w:val="007F7E4B"/>
    <w:rsid w:val="0081306E"/>
    <w:rsid w:val="008238F0"/>
    <w:rsid w:val="00830205"/>
    <w:rsid w:val="00847390"/>
    <w:rsid w:val="00857748"/>
    <w:rsid w:val="00865993"/>
    <w:rsid w:val="0087529D"/>
    <w:rsid w:val="00877775"/>
    <w:rsid w:val="00881600"/>
    <w:rsid w:val="008A7213"/>
    <w:rsid w:val="008C23BE"/>
    <w:rsid w:val="008C4A54"/>
    <w:rsid w:val="008D5597"/>
    <w:rsid w:val="008E2309"/>
    <w:rsid w:val="008E2421"/>
    <w:rsid w:val="008E2F79"/>
    <w:rsid w:val="008E5895"/>
    <w:rsid w:val="008F2723"/>
    <w:rsid w:val="009047DB"/>
    <w:rsid w:val="0091477F"/>
    <w:rsid w:val="00916017"/>
    <w:rsid w:val="0091649E"/>
    <w:rsid w:val="009205D6"/>
    <w:rsid w:val="009215F1"/>
    <w:rsid w:val="00961087"/>
    <w:rsid w:val="009654D8"/>
    <w:rsid w:val="0097208F"/>
    <w:rsid w:val="00974A36"/>
    <w:rsid w:val="009A218E"/>
    <w:rsid w:val="009A2848"/>
    <w:rsid w:val="009A4103"/>
    <w:rsid w:val="009A6E91"/>
    <w:rsid w:val="009B31DD"/>
    <w:rsid w:val="009B385D"/>
    <w:rsid w:val="009D1317"/>
    <w:rsid w:val="00A07356"/>
    <w:rsid w:val="00A13472"/>
    <w:rsid w:val="00A16625"/>
    <w:rsid w:val="00A16C9D"/>
    <w:rsid w:val="00A20438"/>
    <w:rsid w:val="00A306BF"/>
    <w:rsid w:val="00A43E22"/>
    <w:rsid w:val="00A72CA1"/>
    <w:rsid w:val="00AA019D"/>
    <w:rsid w:val="00AB0018"/>
    <w:rsid w:val="00AD1C49"/>
    <w:rsid w:val="00B02B3C"/>
    <w:rsid w:val="00B03AE8"/>
    <w:rsid w:val="00B224F1"/>
    <w:rsid w:val="00B30E53"/>
    <w:rsid w:val="00B54544"/>
    <w:rsid w:val="00B620BD"/>
    <w:rsid w:val="00B646F7"/>
    <w:rsid w:val="00B83C5A"/>
    <w:rsid w:val="00BA25BB"/>
    <w:rsid w:val="00BB7164"/>
    <w:rsid w:val="00BC26B2"/>
    <w:rsid w:val="00BC385B"/>
    <w:rsid w:val="00BC3F09"/>
    <w:rsid w:val="00BD04C2"/>
    <w:rsid w:val="00BF1AD8"/>
    <w:rsid w:val="00C02D0E"/>
    <w:rsid w:val="00C0342C"/>
    <w:rsid w:val="00C050F4"/>
    <w:rsid w:val="00C17ADD"/>
    <w:rsid w:val="00C202D1"/>
    <w:rsid w:val="00C22C06"/>
    <w:rsid w:val="00C42B14"/>
    <w:rsid w:val="00C5289B"/>
    <w:rsid w:val="00C7210C"/>
    <w:rsid w:val="00C94808"/>
    <w:rsid w:val="00CB103E"/>
    <w:rsid w:val="00CB1DE5"/>
    <w:rsid w:val="00CD25A5"/>
    <w:rsid w:val="00CE01C3"/>
    <w:rsid w:val="00CF481F"/>
    <w:rsid w:val="00CF6604"/>
    <w:rsid w:val="00D1299A"/>
    <w:rsid w:val="00D141CE"/>
    <w:rsid w:val="00D231DA"/>
    <w:rsid w:val="00D367EB"/>
    <w:rsid w:val="00D47007"/>
    <w:rsid w:val="00D477AE"/>
    <w:rsid w:val="00D62C9A"/>
    <w:rsid w:val="00D62CFF"/>
    <w:rsid w:val="00D903E6"/>
    <w:rsid w:val="00D947C3"/>
    <w:rsid w:val="00DC5DB3"/>
    <w:rsid w:val="00DC69C4"/>
    <w:rsid w:val="00DD0E41"/>
    <w:rsid w:val="00DE687A"/>
    <w:rsid w:val="00DF6A16"/>
    <w:rsid w:val="00E10C9C"/>
    <w:rsid w:val="00E15647"/>
    <w:rsid w:val="00E21260"/>
    <w:rsid w:val="00E403D5"/>
    <w:rsid w:val="00E51C77"/>
    <w:rsid w:val="00E623CE"/>
    <w:rsid w:val="00E651F9"/>
    <w:rsid w:val="00E90906"/>
    <w:rsid w:val="00E975FD"/>
    <w:rsid w:val="00EA1E17"/>
    <w:rsid w:val="00EA5E5F"/>
    <w:rsid w:val="00F01FE4"/>
    <w:rsid w:val="00F07EEC"/>
    <w:rsid w:val="00F20BF6"/>
    <w:rsid w:val="00F23B53"/>
    <w:rsid w:val="00F36406"/>
    <w:rsid w:val="00F603BD"/>
    <w:rsid w:val="00F61B08"/>
    <w:rsid w:val="00F97853"/>
    <w:rsid w:val="00FA236A"/>
    <w:rsid w:val="00FB29C6"/>
    <w:rsid w:val="00FC215F"/>
    <w:rsid w:val="00FD04B2"/>
    <w:rsid w:val="00FE7B19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0E1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460D"/>
    <w:pPr>
      <w:ind w:left="720"/>
      <w:contextualSpacing/>
    </w:pPr>
  </w:style>
  <w:style w:type="paragraph" w:styleId="Opstilling-punkttegn">
    <w:name w:val="List Bullet"/>
    <w:basedOn w:val="Normal"/>
    <w:rsid w:val="0097208F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ableListBullet">
    <w:name w:val="Table List Bullet"/>
    <w:basedOn w:val="Opstilling-punkttegn"/>
    <w:link w:val="TableListBulletTegn"/>
    <w:rsid w:val="0097208F"/>
    <w:rPr>
      <w:rFonts w:ascii="Arial" w:hAnsi="Arial" w:cs="Arial"/>
      <w:bCs/>
      <w:sz w:val="22"/>
      <w:szCs w:val="22"/>
    </w:rPr>
  </w:style>
  <w:style w:type="character" w:customStyle="1" w:styleId="TableListBulletTegn">
    <w:name w:val="Table List Bullet Tegn"/>
    <w:basedOn w:val="Standardskrifttypeiafsnit"/>
    <w:link w:val="TableListBullet"/>
    <w:rsid w:val="0097208F"/>
    <w:rPr>
      <w:rFonts w:ascii="Arial" w:eastAsia="Times New Roman" w:hAnsi="Arial" w:cs="Arial"/>
      <w:bCs/>
      <w:lang w:eastAsia="da-DK"/>
    </w:rPr>
  </w:style>
  <w:style w:type="table" w:styleId="Tabel-Gitter">
    <w:name w:val="Table Grid"/>
    <w:basedOn w:val="Tabel-Normal"/>
    <w:uiPriority w:val="59"/>
    <w:rsid w:val="001B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74340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6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D40"/>
  </w:style>
  <w:style w:type="paragraph" w:styleId="Sidefod">
    <w:name w:val="footer"/>
    <w:basedOn w:val="Normal"/>
    <w:link w:val="SidefodTegn"/>
    <w:uiPriority w:val="99"/>
    <w:unhideWhenUsed/>
    <w:rsid w:val="0046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D40"/>
  </w:style>
  <w:style w:type="character" w:styleId="BesgtLink">
    <w:name w:val="FollowedHyperlink"/>
    <w:basedOn w:val="Standardskrifttypeiafsnit"/>
    <w:uiPriority w:val="99"/>
    <w:semiHidden/>
    <w:unhideWhenUsed/>
    <w:rsid w:val="0009240F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1FB7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03A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3AC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3A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3A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3ACD"/>
    <w:rPr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132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rsid w:val="009B31DD"/>
    <w:pPr>
      <w:spacing w:after="160" w:line="259" w:lineRule="auto"/>
    </w:pPr>
    <w:rPr>
      <w:rFonts w:ascii="Calibri" w:eastAsia="Calibri" w:hAnsi="Calibri" w:cs="Calibri"/>
      <w:color w:val="000000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B62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phabsalon.dk/fileadmin/user_upload/Studiesite/Bioanalytiker/7._udgave_IMRAD_Beskrivelse_af_formatet_201908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2.phabsalon.dk%2Ffileadmin%2Fuser_upload%2FStudiesite%2FBioanalytiker%2FGruppekontrakt__skabelon.doc&amp;wdOrigin=BROWSELIN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3EC75-0C12-4FD0-B28B-0C47F4C1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3866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Sjaelland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Karen-Marie Olesen</dc:creator>
  <cp:lastModifiedBy>Merete Rasmussen (mera)</cp:lastModifiedBy>
  <cp:revision>2</cp:revision>
  <cp:lastPrinted>2012-04-16T11:41:00Z</cp:lastPrinted>
  <dcterms:created xsi:type="dcterms:W3CDTF">2025-04-01T10:57:00Z</dcterms:created>
  <dcterms:modified xsi:type="dcterms:W3CDTF">2025-04-01T10:57:00Z</dcterms:modified>
</cp:coreProperties>
</file>