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18" w:rsidRDefault="007A0007" w:rsidP="007566B4">
      <w:pPr>
        <w:pStyle w:val="Titel"/>
      </w:pPr>
      <w:r w:rsidRPr="007A0007">
        <w:rPr>
          <w:noProof/>
          <w:lang w:eastAsia="da-DK"/>
        </w:rPr>
        <w:drawing>
          <wp:inline distT="0" distB="0" distL="0" distR="0">
            <wp:extent cx="6120130" cy="3376950"/>
            <wp:effectExtent l="0" t="0" r="0" b="0"/>
            <wp:docPr id="2" name="Billede 2" descr="C:\Users\mso\Dropbox\KULT-intern lagermappe\24. Logo\kult-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o\Dropbox\KULT-intern lagermappe\24. Logo\kult-logo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376950"/>
                    </a:xfrm>
                    <a:prstGeom prst="rect">
                      <a:avLst/>
                    </a:prstGeom>
                    <a:noFill/>
                    <a:ln>
                      <a:noFill/>
                    </a:ln>
                  </pic:spPr>
                </pic:pic>
              </a:graphicData>
            </a:graphic>
          </wp:inline>
        </w:drawing>
      </w:r>
    </w:p>
    <w:p w:rsidR="007A0007" w:rsidRDefault="007A0007"/>
    <w:p w:rsidR="007A0007" w:rsidRPr="007A0007" w:rsidRDefault="007A0007" w:rsidP="007A0007">
      <w:pPr>
        <w:pStyle w:val="Titel"/>
      </w:pPr>
      <w:r w:rsidRPr="007A0007">
        <w:t xml:space="preserve">KULT </w:t>
      </w:r>
      <w:r w:rsidR="00013018">
        <w:t>t</w:t>
      </w:r>
      <w:r w:rsidRPr="007A0007">
        <w:t>ema</w:t>
      </w:r>
      <w:r>
        <w:t>e</w:t>
      </w:r>
      <w:r w:rsidR="00013018">
        <w:t xml:space="preserve">ftermiddag </w:t>
      </w:r>
      <w:bookmarkStart w:id="0" w:name="_GoBack"/>
      <w:bookmarkEnd w:id="0"/>
      <w:r w:rsidR="00013018">
        <w:t>15.</w:t>
      </w:r>
      <w:r w:rsidRPr="007A0007">
        <w:t>2</w:t>
      </w:r>
      <w:r w:rsidR="00013018">
        <w:t>.2018 i</w:t>
      </w:r>
      <w:r>
        <w:t xml:space="preserve"> Roskilde</w:t>
      </w:r>
    </w:p>
    <w:p w:rsidR="006C5A18" w:rsidRDefault="006C5A18">
      <w:r>
        <w:t xml:space="preserve">Vi har hermed fornøjelsen at invitere jer til en spændende temaeftermiddag på </w:t>
      </w:r>
      <w:r w:rsidR="007A0007">
        <w:t>P</w:t>
      </w:r>
      <w:r>
        <w:t xml:space="preserve">ædagoguddannelsen </w:t>
      </w:r>
      <w:r w:rsidR="007566B4">
        <w:t xml:space="preserve">Roskilde, </w:t>
      </w:r>
      <w:r>
        <w:t>hvor I vil blive præsenteret for erfaringer fra det landsdækkende projekt KULT</w:t>
      </w:r>
      <w:r w:rsidR="007566B4">
        <w:t xml:space="preserve">. KULT er et </w:t>
      </w:r>
      <w:r w:rsidR="00AA034F">
        <w:t>Kultur</w:t>
      </w:r>
      <w:r w:rsidR="007566B4">
        <w:t>ministerielt finansieret udviklingsprojekt,</w:t>
      </w:r>
      <w:r>
        <w:t xml:space="preserve"> der </w:t>
      </w:r>
      <w:r w:rsidR="00E308B9">
        <w:t>drejer sig om</w:t>
      </w:r>
      <w:r>
        <w:t xml:space="preserve"> </w:t>
      </w:r>
      <w:r w:rsidR="007566B4">
        <w:t xml:space="preserve">pædagogers brug af æstetiske </w:t>
      </w:r>
      <w:r w:rsidR="002A7018">
        <w:t>læreprocesser</w:t>
      </w:r>
      <w:r w:rsidR="007566B4">
        <w:t xml:space="preserve"> </w:t>
      </w:r>
      <w:r w:rsidR="002A7018">
        <w:t xml:space="preserve">som redskab til at arbejde med </w:t>
      </w:r>
      <w:r>
        <w:t>kunst og kulturarv</w:t>
      </w:r>
      <w:r w:rsidR="002A7018">
        <w:t xml:space="preserve"> </w:t>
      </w:r>
      <w:r w:rsidR="007A0007">
        <w:t xml:space="preserve">i dagtilbud. Der er fokus på, hvordan det pædagogiske personale kan arbejde med aktiviteter før, under og efter en kulturoplevelse, og hvordan dette arbejde kan indgå som en integreret del af den pædagogiske læreplan. Som et eksempel på dette vil </w:t>
      </w:r>
      <w:r>
        <w:t>I deltage i en teateroplevelse og workshop</w:t>
      </w:r>
      <w:r w:rsidR="007A0007">
        <w:t>,</w:t>
      </w:r>
      <w:r>
        <w:t xml:space="preserve"> </w:t>
      </w:r>
      <w:r w:rsidR="00AA034F">
        <w:t xml:space="preserve">der </w:t>
      </w:r>
      <w:r>
        <w:t xml:space="preserve">vil rumme en masse inspiration til jeres daglige arbejde med børnene. </w:t>
      </w:r>
      <w:r w:rsidR="00AA034F">
        <w:t xml:space="preserve">Herudover </w:t>
      </w:r>
      <w:r>
        <w:t xml:space="preserve">vil lokale kulturinstitutioner præsentere deres tilbud til </w:t>
      </w:r>
      <w:r w:rsidR="002A7018">
        <w:t>jeres institutioner</w:t>
      </w:r>
      <w:r w:rsidR="00E308B9">
        <w:t>,</w:t>
      </w:r>
      <w:r w:rsidR="002A7018">
        <w:t xml:space="preserve"> og I vil få mulighed for </w:t>
      </w:r>
      <w:r w:rsidR="007A0007">
        <w:t xml:space="preserve">selv </w:t>
      </w:r>
      <w:r>
        <w:t xml:space="preserve">at arbejde med </w:t>
      </w:r>
      <w:proofErr w:type="spellStart"/>
      <w:r>
        <w:t>KULTs</w:t>
      </w:r>
      <w:proofErr w:type="spellEnd"/>
      <w:r>
        <w:t xml:space="preserve"> sommerfuglekoncept i relation til disse tilbud. </w:t>
      </w:r>
    </w:p>
    <w:p w:rsidR="006C5A18" w:rsidRDefault="006C5A18" w:rsidP="002A7018">
      <w:pPr>
        <w:pStyle w:val="Overskrift1"/>
      </w:pPr>
      <w:r>
        <w:t>Program</w:t>
      </w:r>
    </w:p>
    <w:p w:rsidR="006C5A18" w:rsidRDefault="006C5A18" w:rsidP="006C5A18">
      <w:pPr>
        <w:pStyle w:val="Listeafsnit"/>
        <w:numPr>
          <w:ilvl w:val="0"/>
          <w:numId w:val="1"/>
        </w:numPr>
      </w:pPr>
      <w:r>
        <w:t>12</w:t>
      </w:r>
      <w:r w:rsidR="00013018">
        <w:t>.</w:t>
      </w:r>
      <w:r>
        <w:t>30</w:t>
      </w:r>
      <w:r w:rsidR="00013018">
        <w:t>:</w:t>
      </w:r>
      <w:r>
        <w:t xml:space="preserve"> </w:t>
      </w:r>
      <w:r w:rsidR="00A839C6">
        <w:t xml:space="preserve">Pædagogisk arbejde med Kunst og Kultur i Dagtilbud med afsæt i KULT. Oplæg ved </w:t>
      </w:r>
      <w:r w:rsidR="00013018">
        <w:t>leder af KULT-projektet lektor</w:t>
      </w:r>
      <w:r w:rsidR="00AA034F">
        <w:t xml:space="preserve"> </w:t>
      </w:r>
      <w:r>
        <w:t>Bennyé Austring og</w:t>
      </w:r>
      <w:r w:rsidR="00AA034F">
        <w:t xml:space="preserve"> lektor ph.d. </w:t>
      </w:r>
      <w:r>
        <w:t>Merete Sørensen</w:t>
      </w:r>
    </w:p>
    <w:p w:rsidR="006C5A18" w:rsidRDefault="006C5A18" w:rsidP="006C5A18">
      <w:pPr>
        <w:pStyle w:val="Listeafsnit"/>
        <w:numPr>
          <w:ilvl w:val="0"/>
          <w:numId w:val="1"/>
        </w:numPr>
      </w:pPr>
      <w:r>
        <w:t>13</w:t>
      </w:r>
      <w:r w:rsidR="00013018">
        <w:t>.</w:t>
      </w:r>
      <w:r>
        <w:t>15</w:t>
      </w:r>
      <w:r w:rsidR="00013018">
        <w:t>:</w:t>
      </w:r>
      <w:r>
        <w:t xml:space="preserve"> Teater og workshop ved teatret Børnekulissen</w:t>
      </w:r>
      <w:r w:rsidR="00013018">
        <w:t>, Aarhus</w:t>
      </w:r>
    </w:p>
    <w:p w:rsidR="006C5A18" w:rsidRDefault="006C5A18" w:rsidP="006C5A18">
      <w:pPr>
        <w:pStyle w:val="Listeafsnit"/>
        <w:numPr>
          <w:ilvl w:val="0"/>
          <w:numId w:val="1"/>
        </w:numPr>
      </w:pPr>
      <w:r>
        <w:t>14</w:t>
      </w:r>
      <w:r w:rsidR="00013018">
        <w:t>.</w:t>
      </w:r>
      <w:r>
        <w:t>45: Præsentation af lokale kulturtilbud</w:t>
      </w:r>
      <w:r w:rsidR="00AA034F">
        <w:t xml:space="preserve"> målrettet dagtilbud</w:t>
      </w:r>
      <w:r w:rsidR="00E308B9">
        <w:t>: Åben Dans, Roskilde Bibliotek og Museet for Samtidskunst</w:t>
      </w:r>
      <w:r w:rsidR="00AA034F">
        <w:t xml:space="preserve"> </w:t>
      </w:r>
    </w:p>
    <w:p w:rsidR="007566B4" w:rsidRDefault="007566B4" w:rsidP="006C5A18">
      <w:pPr>
        <w:pStyle w:val="Listeafsnit"/>
        <w:numPr>
          <w:ilvl w:val="0"/>
          <w:numId w:val="1"/>
        </w:numPr>
      </w:pPr>
      <w:r>
        <w:t>Kaffe</w:t>
      </w:r>
      <w:r w:rsidR="00013018">
        <w:t>p</w:t>
      </w:r>
      <w:r>
        <w:t>ause</w:t>
      </w:r>
    </w:p>
    <w:p w:rsidR="006C5A18" w:rsidRDefault="006C5A18" w:rsidP="006C5A18">
      <w:pPr>
        <w:pStyle w:val="Listeafsnit"/>
        <w:numPr>
          <w:ilvl w:val="0"/>
          <w:numId w:val="1"/>
        </w:numPr>
      </w:pPr>
      <w:r>
        <w:t>15</w:t>
      </w:r>
      <w:r w:rsidR="00013018">
        <w:t>.</w:t>
      </w:r>
      <w:r w:rsidR="00A839C6">
        <w:t>15</w:t>
      </w:r>
      <w:r>
        <w:t xml:space="preserve">: Workshops </w:t>
      </w:r>
      <w:r w:rsidR="00013018">
        <w:t xml:space="preserve">på basis af </w:t>
      </w:r>
      <w:r>
        <w:t>KULT</w:t>
      </w:r>
      <w:r w:rsidR="00013018">
        <w:t xml:space="preserve">-projektets </w:t>
      </w:r>
      <w:r>
        <w:t xml:space="preserve">koncept </w:t>
      </w:r>
    </w:p>
    <w:p w:rsidR="006C5A18" w:rsidRDefault="006C5A18" w:rsidP="006C5A18">
      <w:pPr>
        <w:pStyle w:val="Listeafsnit"/>
        <w:numPr>
          <w:ilvl w:val="0"/>
          <w:numId w:val="1"/>
        </w:numPr>
      </w:pPr>
      <w:r>
        <w:t>15.45</w:t>
      </w:r>
      <w:r w:rsidR="00013018">
        <w:t>:</w:t>
      </w:r>
      <w:r>
        <w:t xml:space="preserve"> Farvel og tak</w:t>
      </w:r>
      <w:r w:rsidR="00013018">
        <w:t>!</w:t>
      </w:r>
      <w:r>
        <w:t xml:space="preserve"> </w:t>
      </w:r>
    </w:p>
    <w:p w:rsidR="002A7018" w:rsidRDefault="007566B4">
      <w:r>
        <w:t xml:space="preserve">Temadagen foregår på Professionshøjskolen Absalon Campus Rosilde Trekroner Forskerpark </w:t>
      </w:r>
      <w:r w:rsidR="002A7018">
        <w:t xml:space="preserve">4 </w:t>
      </w:r>
    </w:p>
    <w:p w:rsidR="00013018" w:rsidRDefault="007566B4">
      <w:r>
        <w:t>Deltagelse i temadagen er gratis og tilmelding sker hurtigst muligt og senest den 10.2</w:t>
      </w:r>
      <w:r w:rsidR="00E308B9">
        <w:t>.</w:t>
      </w:r>
      <w:r>
        <w:t xml:space="preserve"> til Merete Sørensen på </w:t>
      </w:r>
      <w:hyperlink r:id="rId8" w:history="1">
        <w:r w:rsidRPr="0063135D">
          <w:rPr>
            <w:rStyle w:val="Hyperlink"/>
          </w:rPr>
          <w:t>mso@pha.dk</w:t>
        </w:r>
      </w:hyperlink>
      <w:r w:rsidR="00E308B9">
        <w:rPr>
          <w:rStyle w:val="Hyperlink"/>
        </w:rPr>
        <w:t>.</w:t>
      </w:r>
    </w:p>
    <w:sectPr w:rsidR="0001301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80" w:rsidRDefault="00847E80" w:rsidP="00013018">
      <w:pPr>
        <w:spacing w:after="0" w:line="240" w:lineRule="auto"/>
      </w:pPr>
      <w:r>
        <w:separator/>
      </w:r>
    </w:p>
  </w:endnote>
  <w:endnote w:type="continuationSeparator" w:id="0">
    <w:p w:rsidR="00847E80" w:rsidRDefault="00847E80" w:rsidP="0001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18" w:rsidRDefault="00013018">
    <w:pPr>
      <w:pStyle w:val="Sidefod"/>
    </w:pPr>
    <w:r>
      <w:t>Adresse: Trekroner Forskerpark 4, 4000 – Roskilde. Lokale: Auditoriet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80" w:rsidRDefault="00847E80" w:rsidP="00013018">
      <w:pPr>
        <w:spacing w:after="0" w:line="240" w:lineRule="auto"/>
      </w:pPr>
      <w:r>
        <w:separator/>
      </w:r>
    </w:p>
  </w:footnote>
  <w:footnote w:type="continuationSeparator" w:id="0">
    <w:p w:rsidR="00847E80" w:rsidRDefault="00847E80" w:rsidP="00013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73208"/>
    <w:multiLevelType w:val="hybridMultilevel"/>
    <w:tmpl w:val="3006D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18"/>
    <w:rsid w:val="00013018"/>
    <w:rsid w:val="002A7018"/>
    <w:rsid w:val="004D57CA"/>
    <w:rsid w:val="005072D6"/>
    <w:rsid w:val="006C5A18"/>
    <w:rsid w:val="007566B4"/>
    <w:rsid w:val="007A0007"/>
    <w:rsid w:val="00847E80"/>
    <w:rsid w:val="00A839C6"/>
    <w:rsid w:val="00AA034F"/>
    <w:rsid w:val="00E308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6100"/>
  <w15:chartTrackingRefBased/>
  <w15:docId w15:val="{51EA4864-64F3-47AF-BA1D-FE66EB53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A7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5A18"/>
    <w:pPr>
      <w:ind w:left="720"/>
      <w:contextualSpacing/>
    </w:pPr>
  </w:style>
  <w:style w:type="paragraph" w:styleId="Titel">
    <w:name w:val="Title"/>
    <w:basedOn w:val="Normal"/>
    <w:next w:val="Normal"/>
    <w:link w:val="TitelTegn"/>
    <w:uiPriority w:val="10"/>
    <w:qFormat/>
    <w:rsid w:val="007566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566B4"/>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7566B4"/>
    <w:rPr>
      <w:color w:val="0563C1" w:themeColor="hyperlink"/>
      <w:u w:val="single"/>
    </w:rPr>
  </w:style>
  <w:style w:type="character" w:customStyle="1" w:styleId="Overskrift1Tegn">
    <w:name w:val="Overskrift 1 Tegn"/>
    <w:basedOn w:val="Standardskrifttypeiafsnit"/>
    <w:link w:val="Overskrift1"/>
    <w:uiPriority w:val="9"/>
    <w:rsid w:val="002A7018"/>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0130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3018"/>
  </w:style>
  <w:style w:type="paragraph" w:styleId="Sidefod">
    <w:name w:val="footer"/>
    <w:basedOn w:val="Normal"/>
    <w:link w:val="SidefodTegn"/>
    <w:uiPriority w:val="99"/>
    <w:unhideWhenUsed/>
    <w:rsid w:val="000130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pha.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Cornet Sørensen (mso)</dc:creator>
  <cp:keywords/>
  <dc:description/>
  <cp:lastModifiedBy>Bennye Düranc Austring (bau)</cp:lastModifiedBy>
  <cp:revision>7</cp:revision>
  <dcterms:created xsi:type="dcterms:W3CDTF">2018-01-15T11:30:00Z</dcterms:created>
  <dcterms:modified xsi:type="dcterms:W3CDTF">2018-01-23T14:47:00Z</dcterms:modified>
</cp:coreProperties>
</file>