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BD" w:rsidRPr="00C72DCF" w:rsidRDefault="00720C11">
      <w:pPr>
        <w:rPr>
          <w:b/>
          <w:sz w:val="28"/>
          <w:szCs w:val="28"/>
        </w:rPr>
      </w:pPr>
      <w:r>
        <w:rPr>
          <w:b/>
          <w:sz w:val="28"/>
          <w:szCs w:val="28"/>
        </w:rPr>
        <w:t>KULT-projektets s</w:t>
      </w:r>
      <w:r w:rsidR="00C72DCF" w:rsidRPr="00C72DCF">
        <w:rPr>
          <w:b/>
          <w:sz w:val="28"/>
          <w:szCs w:val="28"/>
        </w:rPr>
        <w:t>ommerfuglemodel</w:t>
      </w:r>
    </w:p>
    <w:p w:rsidR="00720C11" w:rsidRDefault="00720C11"/>
    <w:p w:rsidR="00EF1CDB" w:rsidRDefault="000430BA">
      <w:r>
        <w:t>E</w:t>
      </w:r>
      <w:r w:rsidR="00C72DCF">
        <w:t xml:space="preserve">t bærende koncept i KULT-projektet er, at kulturformidleren, i </w:t>
      </w:r>
      <w:r>
        <w:t>denne sammenhæng</w:t>
      </w:r>
      <w:r w:rsidR="00C72DCF">
        <w:t xml:space="preserve"> </w:t>
      </w:r>
      <w:r w:rsidR="000F10DA">
        <w:t>primært</w:t>
      </w:r>
      <w:r w:rsidR="00C72DCF">
        <w:t xml:space="preserve"> pædagogen, introducerer børnene til kunst eller kulturarv </w:t>
      </w:r>
      <w:r w:rsidR="00A47B08">
        <w:t>ved at facilitere og rammesætte børns direkte møde med kulturen</w:t>
      </w:r>
      <w:r w:rsidR="00C012F1">
        <w:t>. Dette møde</w:t>
      </w:r>
      <w:r w:rsidR="00A47B08">
        <w:t xml:space="preserve"> kan bestå i </w:t>
      </w:r>
      <w:r w:rsidR="00C72DCF">
        <w:t xml:space="preserve">besøg </w:t>
      </w:r>
      <w:r w:rsidR="00EB52AA">
        <w:t xml:space="preserve">af en kunstner </w:t>
      </w:r>
      <w:r w:rsidR="00C72DCF">
        <w:t>i institutionen eller</w:t>
      </w:r>
      <w:r w:rsidR="00EB52AA">
        <w:t xml:space="preserve"> i</w:t>
      </w:r>
      <w:r w:rsidR="00C72DCF">
        <w:t xml:space="preserve"> ture ud af huset til biblioteket, teatret, museet</w:t>
      </w:r>
      <w:r w:rsidR="00EB52AA">
        <w:t xml:space="preserve">, </w:t>
      </w:r>
      <w:r w:rsidR="00C72DCF">
        <w:t xml:space="preserve">illustreret </w:t>
      </w:r>
      <w:r w:rsidR="00EB52AA">
        <w:t xml:space="preserve">i nedenstående model </w:t>
      </w:r>
      <w:r w:rsidR="00C72DCF">
        <w:t xml:space="preserve">ved sommerfuglens krop. </w:t>
      </w:r>
    </w:p>
    <w:p w:rsidR="00C72DCF" w:rsidRDefault="00EB52AA">
      <w:r>
        <w:t xml:space="preserve">Pædagogen </w:t>
      </w:r>
      <w:r w:rsidR="00C72DCF">
        <w:t xml:space="preserve">nøjes imidlertid ikke med at arrangere dette umiddelbare møde, hun giver det vinger. Det gør hun ved dels at forberede </w:t>
      </w:r>
      <w:r w:rsidR="000430BA">
        <w:t xml:space="preserve">og inspirere </w:t>
      </w:r>
      <w:r w:rsidR="00C72DCF">
        <w:t xml:space="preserve">børnene </w:t>
      </w:r>
      <w:r w:rsidR="000430BA">
        <w:t xml:space="preserve">i forhold til </w:t>
      </w:r>
      <w:r w:rsidR="000F10DA">
        <w:t>kulturmødet</w:t>
      </w:r>
      <w:r w:rsidR="00C72DCF">
        <w:t xml:space="preserve"> (venstre vinge),</w:t>
      </w:r>
      <w:r w:rsidR="000430BA">
        <w:t xml:space="preserve"> dels ved bagefter at fastholde, uddybe og bearbejde </w:t>
      </w:r>
      <w:r w:rsidR="000F10DA">
        <w:t xml:space="preserve">børnenes </w:t>
      </w:r>
      <w:r w:rsidR="00C72DCF">
        <w:t>oplevelse</w:t>
      </w:r>
      <w:r w:rsidR="000F10DA">
        <w:t>r</w:t>
      </w:r>
      <w:r w:rsidR="00C72DCF">
        <w:t xml:space="preserve"> gennem </w:t>
      </w:r>
      <w:r w:rsidR="000F10DA">
        <w:t>lege</w:t>
      </w:r>
      <w:r>
        <w:t xml:space="preserve"> </w:t>
      </w:r>
      <w:r w:rsidR="000F10DA">
        <w:t>og æstetiske aktiviteter.</w:t>
      </w:r>
      <w:r w:rsidR="000430BA">
        <w:t xml:space="preserve"> </w:t>
      </w:r>
      <w:r>
        <w:t xml:space="preserve">På denne måde inddrages </w:t>
      </w:r>
      <w:r w:rsidR="000430BA">
        <w:t>kunst, kultur og kulturarv direkte i daginstitutionens hverdag</w:t>
      </w:r>
      <w:r w:rsidR="00D776A1">
        <w:t>.</w:t>
      </w:r>
    </w:p>
    <w:p w:rsidR="00C012F1" w:rsidRDefault="00C012F1">
      <w:r>
        <w:t xml:space="preserve">Denne intention </w:t>
      </w:r>
      <w:r w:rsidR="00EF1CDB">
        <w:t>imødekommer</w:t>
      </w:r>
      <w:r>
        <w:t xml:space="preserve"> direkte intentionerne på småbørnsområdet, som de formuleres af Ministeriet for børn, undervisning og ligestilling i publikationen ”Master for en styrket pædagogisk læreplan</w:t>
      </w:r>
      <w:r w:rsidR="00F3533B">
        <w:t>” (2016):</w:t>
      </w:r>
    </w:p>
    <w:p w:rsidR="00F3533B" w:rsidRDefault="00F3533B">
      <w:r w:rsidRPr="008C1671">
        <w:rPr>
          <w:i/>
        </w:rPr>
        <w:t>”</w:t>
      </w:r>
      <w:r w:rsidR="00EF1CDB" w:rsidRPr="008C1671">
        <w:rPr>
          <w:i/>
        </w:rPr>
        <w:t>Den pædagogiske læreplan tager afsæt i et bredt læringsbegreb og skal understøtte personale og ledelse i at skabe gode læringsmiljøer for og sammen med børnene. Det er hensigten, at legen og en legende tilgang til læring, barnets interesser, undring og nysgerrighed samt det pædagogiske personales viden om at fremme læring og udvikling, er udgangspunktet for de læringsprocesser, som barnet indgår i”</w:t>
      </w:r>
      <w:r w:rsidR="00EF1CDB">
        <w:t xml:space="preserve"> (s. 11).</w:t>
      </w:r>
    </w:p>
    <w:p w:rsidR="000F10DA" w:rsidRDefault="000F10DA"/>
    <w:p w:rsidR="000F10DA" w:rsidRPr="000F10DA" w:rsidRDefault="000F10DA">
      <w:pPr>
        <w:rPr>
          <w:b/>
        </w:rPr>
      </w:pPr>
      <w:r>
        <w:tab/>
        <w:t xml:space="preserve">                 </w:t>
      </w:r>
      <w:r w:rsidRPr="000F10DA">
        <w:rPr>
          <w:b/>
        </w:rPr>
        <w:t>Før</w:t>
      </w:r>
      <w:r w:rsidRPr="000F10DA">
        <w:rPr>
          <w:b/>
        </w:rPr>
        <w:tab/>
      </w:r>
      <w:r w:rsidRPr="000F10DA">
        <w:rPr>
          <w:b/>
        </w:rPr>
        <w:tab/>
        <w:t xml:space="preserve">       Under</w:t>
      </w:r>
      <w:r w:rsidRPr="000F10DA">
        <w:rPr>
          <w:b/>
        </w:rPr>
        <w:tab/>
      </w:r>
      <w:r w:rsidRPr="000F10DA">
        <w:rPr>
          <w:b/>
        </w:rPr>
        <w:tab/>
        <w:t xml:space="preserve">  Efter</w:t>
      </w:r>
    </w:p>
    <w:p w:rsidR="000F10DA" w:rsidRDefault="000F10DA">
      <w:r>
        <w:rPr>
          <w:noProof/>
          <w:lang w:eastAsia="da-DK"/>
        </w:rPr>
        <w:drawing>
          <wp:anchor distT="0" distB="0" distL="114300" distR="114300" simplePos="0" relativeHeight="251658240" behindDoc="0" locked="0" layoutInCell="1" allowOverlap="1">
            <wp:simplePos x="0" y="0"/>
            <wp:positionH relativeFrom="column">
              <wp:posOffset>927735</wp:posOffset>
            </wp:positionH>
            <wp:positionV relativeFrom="paragraph">
              <wp:posOffset>5715</wp:posOffset>
            </wp:positionV>
            <wp:extent cx="4168775" cy="293370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8775" cy="2933700"/>
                    </a:xfrm>
                    <a:prstGeom prst="rect">
                      <a:avLst/>
                    </a:prstGeom>
                    <a:noFill/>
                  </pic:spPr>
                </pic:pic>
              </a:graphicData>
            </a:graphic>
            <wp14:sizeRelH relativeFrom="page">
              <wp14:pctWidth>0</wp14:pctWidth>
            </wp14:sizeRelH>
            <wp14:sizeRelV relativeFrom="page">
              <wp14:pctHeight>0</wp14:pctHeight>
            </wp14:sizeRelV>
          </wp:anchor>
        </w:drawing>
      </w:r>
    </w:p>
    <w:p w:rsidR="000F10DA" w:rsidRDefault="000F10DA"/>
    <w:p w:rsidR="000F10DA" w:rsidRDefault="000F10DA"/>
    <w:p w:rsidR="000F10DA" w:rsidRDefault="000F10DA" w:rsidP="000F10DA">
      <w:pPr>
        <w:jc w:val="center"/>
      </w:pPr>
    </w:p>
    <w:p w:rsidR="000F10DA" w:rsidRDefault="000F10DA" w:rsidP="000F10DA">
      <w:pPr>
        <w:jc w:val="center"/>
      </w:pPr>
    </w:p>
    <w:p w:rsidR="000F10DA" w:rsidRDefault="000F10DA" w:rsidP="000F10DA">
      <w:pPr>
        <w:jc w:val="center"/>
      </w:pPr>
    </w:p>
    <w:p w:rsidR="000F10DA" w:rsidRDefault="000F10DA" w:rsidP="000F10DA"/>
    <w:p w:rsidR="000F10DA" w:rsidRDefault="000F10DA" w:rsidP="000F10DA"/>
    <w:p w:rsidR="000F10DA" w:rsidRDefault="000F10DA" w:rsidP="000F10DA"/>
    <w:p w:rsidR="000F10DA" w:rsidRDefault="000F10DA" w:rsidP="000F10DA"/>
    <w:p w:rsidR="000F10DA" w:rsidRDefault="000F10DA" w:rsidP="000F10DA"/>
    <w:p w:rsidR="00EB52AA" w:rsidRPr="00720C11" w:rsidRDefault="00EB52AA" w:rsidP="000F10DA">
      <w:pPr>
        <w:rPr>
          <w:b/>
          <w:sz w:val="24"/>
          <w:szCs w:val="24"/>
        </w:rPr>
      </w:pPr>
      <w:r w:rsidRPr="00720C11">
        <w:rPr>
          <w:b/>
          <w:sz w:val="24"/>
          <w:szCs w:val="24"/>
        </w:rPr>
        <w:t xml:space="preserve">Pædagogen </w:t>
      </w:r>
      <w:r w:rsidR="008C1671" w:rsidRPr="00720C11">
        <w:rPr>
          <w:b/>
          <w:sz w:val="24"/>
          <w:szCs w:val="24"/>
        </w:rPr>
        <w:t>som</w:t>
      </w:r>
      <w:r w:rsidRPr="00720C11">
        <w:rPr>
          <w:b/>
          <w:sz w:val="24"/>
          <w:szCs w:val="24"/>
        </w:rPr>
        <w:t xml:space="preserve"> hverdagens kulturformidler</w:t>
      </w:r>
    </w:p>
    <w:p w:rsidR="00D41C9A" w:rsidRDefault="00945042" w:rsidP="000F10DA">
      <w:r>
        <w:t>Hvor selve kunst- og kulturmødet typisk foregår på kunstnerens eller museumsformidlerens præmisser, har pædagogen ansvar</w:t>
      </w:r>
      <w:r w:rsidR="00C012F1">
        <w:t>et</w:t>
      </w:r>
      <w:r>
        <w:t xml:space="preserve"> for før- og efter-fasen. KULT-projektet har her udviklet og tilbyder et katalog af æstetikfaglige ideer, metoder og teknikker, der støtter pædagogens arbejde i disse faser eller som re</w:t>
      </w:r>
      <w:r w:rsidR="0074640B">
        <w:t>-</w:t>
      </w:r>
      <w:r>
        <w:lastRenderedPageBreak/>
        <w:t xml:space="preserve">aktualiserer andre kreative </w:t>
      </w:r>
      <w:r w:rsidR="00D41C9A">
        <w:t>tiltag</w:t>
      </w:r>
      <w:r>
        <w:t xml:space="preserve">, som det pædagogiske personale måske allerede kender, men som </w:t>
      </w:r>
      <w:r w:rsidR="00D41C9A">
        <w:t>sjældent anvendes.</w:t>
      </w:r>
      <w:r>
        <w:t xml:space="preserve"> </w:t>
      </w:r>
    </w:p>
    <w:p w:rsidR="00D41C9A" w:rsidRDefault="00D41C9A" w:rsidP="007A3915">
      <w:r w:rsidRPr="0074640B">
        <w:rPr>
          <w:b/>
        </w:rPr>
        <w:t>Før</w:t>
      </w:r>
      <w:r w:rsidRPr="00FE78A9">
        <w:rPr>
          <w:b/>
        </w:rPr>
        <w:t>:</w:t>
      </w:r>
      <w:r w:rsidRPr="00FE78A9">
        <w:t xml:space="preserve"> </w:t>
      </w:r>
      <w:r w:rsidRPr="00375447">
        <w:t>Hvis børnene f.eks. skal opleve billedkunst på kunstmuseet, vil den kulturformidlende pædagog på forhånd fortælle om, hvad et kunstmuseum er</w:t>
      </w:r>
      <w:r w:rsidR="009506C7" w:rsidRPr="00375447">
        <w:t xml:space="preserve">. Det kan gøres </w:t>
      </w:r>
      <w:r w:rsidR="00EB52AA">
        <w:t xml:space="preserve">spændende </w:t>
      </w:r>
      <w:r w:rsidR="009506C7" w:rsidRPr="00375447">
        <w:t xml:space="preserve">på mange </w:t>
      </w:r>
      <w:r w:rsidR="000430BA">
        <w:t>måder:</w:t>
      </w:r>
      <w:r w:rsidR="009506C7" w:rsidRPr="00375447">
        <w:t xml:space="preserve"> Pædagogen kan fortælle en historie om en gang</w:t>
      </w:r>
      <w:r w:rsidR="00375447" w:rsidRPr="00375447">
        <w:t>,</w:t>
      </w:r>
      <w:r w:rsidR="009506C7" w:rsidRPr="00375447">
        <w:t xml:space="preserve"> hun selv har været på et museum. Hun kan </w:t>
      </w:r>
      <w:r w:rsidR="00EB52AA">
        <w:t xml:space="preserve">måske </w:t>
      </w:r>
      <w:r w:rsidR="009506C7" w:rsidRPr="00375447">
        <w:t>bruge en håndukke og gennem den fortælle om alt det</w:t>
      </w:r>
      <w:r w:rsidR="00375447" w:rsidRPr="00375447">
        <w:t>,</w:t>
      </w:r>
      <w:r w:rsidR="009506C7" w:rsidRPr="00375447">
        <w:t xml:space="preserve"> et </w:t>
      </w:r>
      <w:r w:rsidR="00375447" w:rsidRPr="00375447">
        <w:t>kunst</w:t>
      </w:r>
      <w:r w:rsidR="009506C7" w:rsidRPr="00375447">
        <w:t xml:space="preserve">museum er og ikke er. Eller </w:t>
      </w:r>
      <w:r w:rsidR="005E573B" w:rsidRPr="00375447">
        <w:t xml:space="preserve">hun kan </w:t>
      </w:r>
      <w:r w:rsidRPr="00375447">
        <w:t>f</w:t>
      </w:r>
      <w:r w:rsidR="005E573B" w:rsidRPr="00375447">
        <w:t xml:space="preserve">ortælle om det </w:t>
      </w:r>
      <w:r w:rsidR="00EB52AA">
        <w:t>aktuelle</w:t>
      </w:r>
      <w:r w:rsidR="005E573B" w:rsidRPr="00375447">
        <w:t xml:space="preserve"> </w:t>
      </w:r>
      <w:r w:rsidR="00EB52AA">
        <w:t>kunst</w:t>
      </w:r>
      <w:r w:rsidR="005E573B" w:rsidRPr="00375447">
        <w:t xml:space="preserve">museum og vise </w:t>
      </w:r>
      <w:r w:rsidR="00EB52AA">
        <w:t xml:space="preserve">et </w:t>
      </w:r>
      <w:r w:rsidRPr="00375447">
        <w:t xml:space="preserve">billede </w:t>
      </w:r>
      <w:r w:rsidR="00EB52AA">
        <w:t>fra samlingen</w:t>
      </w:r>
      <w:r w:rsidR="000430BA">
        <w:t>,</w:t>
      </w:r>
      <w:r w:rsidR="00980A40" w:rsidRPr="00375447">
        <w:t xml:space="preserve"> </w:t>
      </w:r>
      <w:r w:rsidR="005E573B" w:rsidRPr="00375447">
        <w:t xml:space="preserve">som måske bliver </w:t>
      </w:r>
      <w:r w:rsidR="00980A40" w:rsidRPr="00375447">
        <w:t xml:space="preserve">projiceret op på en væg. </w:t>
      </w:r>
      <w:r w:rsidR="000430BA">
        <w:t>Disse impulser</w:t>
      </w:r>
      <w:r w:rsidR="00980A40" w:rsidRPr="00375447">
        <w:t xml:space="preserve"> skabe</w:t>
      </w:r>
      <w:r w:rsidR="000430BA">
        <w:t>r</w:t>
      </w:r>
      <w:r w:rsidR="00980A40" w:rsidRPr="00375447">
        <w:t xml:space="preserve"> stemthed i børnegruppen, </w:t>
      </w:r>
      <w:r w:rsidR="000430BA">
        <w:t xml:space="preserve">hvilket forstærkes, </w:t>
      </w:r>
      <w:r w:rsidR="00EB52AA">
        <w:t>hvis</w:t>
      </w:r>
      <w:r w:rsidR="000430BA">
        <w:t xml:space="preserve"> pædagogen </w:t>
      </w:r>
      <w:r w:rsidR="00980A40" w:rsidRPr="00375447">
        <w:t xml:space="preserve">gør </w:t>
      </w:r>
      <w:r w:rsidR="000430BA">
        <w:t xml:space="preserve">lidt </w:t>
      </w:r>
      <w:r w:rsidR="00CF18D9">
        <w:t xml:space="preserve">ekstra </w:t>
      </w:r>
      <w:r w:rsidR="00980A40" w:rsidRPr="00375447">
        <w:t xml:space="preserve">ud af </w:t>
      </w:r>
      <w:r w:rsidR="00EB52AA">
        <w:t xml:space="preserve">at ’stemme’ rummet omkring </w:t>
      </w:r>
      <w:r w:rsidR="00375447" w:rsidRPr="00375447">
        <w:t>den</w:t>
      </w:r>
      <w:r w:rsidR="000430BA">
        <w:t>ne</w:t>
      </w:r>
      <w:r w:rsidR="00375447" w:rsidRPr="00375447">
        <w:t xml:space="preserve"> </w:t>
      </w:r>
      <w:r w:rsidR="000430BA">
        <w:t>formidling</w:t>
      </w:r>
      <w:r w:rsidR="00375447" w:rsidRPr="00375447">
        <w:t xml:space="preserve"> -</w:t>
      </w:r>
      <w:r w:rsidRPr="00375447">
        <w:t xml:space="preserve"> </w:t>
      </w:r>
      <w:r w:rsidR="00980A40">
        <w:t>måske med puder på gulvet, dæmpet belysning og lidt musik i baggrunden</w:t>
      </w:r>
      <w:r w:rsidR="0095543A">
        <w:t>, mens man sætter sig.</w:t>
      </w:r>
      <w:r w:rsidR="00CF18D9">
        <w:t xml:space="preserve"> </w:t>
      </w:r>
      <w:r w:rsidR="0095543A">
        <w:t xml:space="preserve"> </w:t>
      </w:r>
      <w:r w:rsidR="005E573B">
        <w:t>Pædagogen kan også skabe gode forventninger ved at lave en invitation</w:t>
      </w:r>
      <w:r w:rsidR="00375447">
        <w:t>,</w:t>
      </w:r>
      <w:r w:rsidR="005E573B">
        <w:t xml:space="preserve"> måske med et billede eller i en lille </w:t>
      </w:r>
      <w:r w:rsidR="00375447">
        <w:t>æske</w:t>
      </w:r>
      <w:r w:rsidR="005E573B">
        <w:t xml:space="preserve"> med et minimaleri, som børnene får i e</w:t>
      </w:r>
      <w:r w:rsidR="00375447">
        <w:t>n pakke</w:t>
      </w:r>
      <w:r w:rsidR="005E573B">
        <w:t>, eller som de skal finde på en skattejagt. Hvis man har gode kontakter til museet</w:t>
      </w:r>
      <w:r w:rsidR="00CF18D9">
        <w:t>,</w:t>
      </w:r>
      <w:r w:rsidR="005E573B">
        <w:t xml:space="preserve"> kan man bede </w:t>
      </w:r>
      <w:r w:rsidR="007A3915">
        <w:t xml:space="preserve">museumsformidleren sender børnene </w:t>
      </w:r>
      <w:r w:rsidR="005E573B">
        <w:t xml:space="preserve">denne </w:t>
      </w:r>
      <w:r w:rsidR="007A3915">
        <w:t>invitation. Så kender man allerede hinanden lidt. Endelig kan invitationen rumme en opfordring til børnene om selv at lave nogle tegninger eller malerier, måske inspireret af de</w:t>
      </w:r>
      <w:r w:rsidR="0095543A">
        <w:t>t</w:t>
      </w:r>
      <w:r w:rsidR="007A3915">
        <w:t xml:space="preserve"> førnævnte billede.</w:t>
      </w:r>
      <w:r w:rsidR="007A3915" w:rsidRPr="007A3915">
        <w:t xml:space="preserve"> </w:t>
      </w:r>
      <w:r w:rsidR="007A3915">
        <w:t>På denne måde skabes på én gang både engagement, tryghed, viden og en forventningshorisont hos barnet.</w:t>
      </w:r>
    </w:p>
    <w:p w:rsidR="007A3915" w:rsidRDefault="007A3915" w:rsidP="007A3915">
      <w:r w:rsidRPr="006E3FBA">
        <w:rPr>
          <w:b/>
        </w:rPr>
        <w:t>Under:</w:t>
      </w:r>
      <w:r>
        <w:t xml:space="preserve"> Besøget og oplevelsen finder sted i kunstnerens eller museumsformidlerens regi. Her er det en god idé at </w:t>
      </w:r>
      <w:r w:rsidR="00375447">
        <w:t xml:space="preserve">parterne </w:t>
      </w:r>
      <w:r w:rsidR="006E3FBA">
        <w:t xml:space="preserve">på forhånd </w:t>
      </w:r>
      <w:r>
        <w:t xml:space="preserve">afstemmer </w:t>
      </w:r>
      <w:r w:rsidR="00375447">
        <w:t>de indbyrdes</w:t>
      </w:r>
      <w:r>
        <w:t xml:space="preserve"> forventninger</w:t>
      </w:r>
      <w:r w:rsidR="006E3FBA">
        <w:t xml:space="preserve"> med </w:t>
      </w:r>
      <w:r w:rsidR="00375447">
        <w:t xml:space="preserve">hinanden, og at der </w:t>
      </w:r>
      <w:r w:rsidR="006E3FBA">
        <w:t>informere</w:t>
      </w:r>
      <w:r w:rsidR="00375447">
        <w:t>s</w:t>
      </w:r>
      <w:r w:rsidR="006E3FBA">
        <w:t xml:space="preserve"> om, hvad der skal ske, så den pædagogiske metakommunikation </w:t>
      </w:r>
      <w:r w:rsidR="00CF18D9">
        <w:t xml:space="preserve">kan </w:t>
      </w:r>
      <w:r w:rsidR="006E3FBA">
        <w:t>reduceres</w:t>
      </w:r>
      <w:r w:rsidR="00CF18D9">
        <w:t xml:space="preserve"> i situationen</w:t>
      </w:r>
      <w:r w:rsidR="006E3FBA">
        <w:t>.</w:t>
      </w:r>
    </w:p>
    <w:p w:rsidR="006E3FBA" w:rsidRDefault="006E3FBA" w:rsidP="007A3915">
      <w:r w:rsidRPr="00AD474E">
        <w:rPr>
          <w:b/>
        </w:rPr>
        <w:t>Efter:</w:t>
      </w:r>
      <w:r w:rsidRPr="00AD474E">
        <w:t xml:space="preserve"> Hjemme i institutionen igen </w:t>
      </w:r>
      <w:r w:rsidR="00CF18D9">
        <w:t xml:space="preserve">efterbehandler </w:t>
      </w:r>
      <w:r w:rsidR="005E573B" w:rsidRPr="00AD474E">
        <w:t>pædagoger og børn oplevelse</w:t>
      </w:r>
      <w:r w:rsidR="00375447" w:rsidRPr="00AD474E">
        <w:t>n</w:t>
      </w:r>
      <w:r w:rsidR="00BE539D" w:rsidRPr="00AD474E">
        <w:t xml:space="preserve"> på en måde</w:t>
      </w:r>
      <w:r w:rsidR="00375447" w:rsidRPr="00AD474E">
        <w:t>,</w:t>
      </w:r>
      <w:r w:rsidR="00BE539D" w:rsidRPr="00AD474E">
        <w:t xml:space="preserve"> </w:t>
      </w:r>
      <w:r w:rsidR="00375447" w:rsidRPr="00AD474E">
        <w:t>hvor</w:t>
      </w:r>
      <w:r w:rsidR="00BE539D" w:rsidRPr="00AD474E">
        <w:t xml:space="preserve"> børnene aktivt og fysisk kan give udtryk for deres nye indtryk. </w:t>
      </w:r>
      <w:r w:rsidR="005E573B" w:rsidRPr="00AD474E">
        <w:t xml:space="preserve">Det kan </w:t>
      </w:r>
      <w:r w:rsidR="00375447" w:rsidRPr="00AD474E">
        <w:t xml:space="preserve">ske </w:t>
      </w:r>
      <w:r w:rsidR="005E573B" w:rsidRPr="00AD474E">
        <w:t>ved</w:t>
      </w:r>
      <w:r w:rsidR="00375447" w:rsidRPr="00AD474E">
        <w:t>,</w:t>
      </w:r>
      <w:r w:rsidR="005E573B" w:rsidRPr="00AD474E">
        <w:t xml:space="preserve"> at pædagogen sætter aktiviteter i gang</w:t>
      </w:r>
      <w:r w:rsidR="00375447" w:rsidRPr="00AD474E">
        <w:t>,</w:t>
      </w:r>
      <w:r w:rsidR="005E573B" w:rsidRPr="00AD474E">
        <w:t xml:space="preserve"> hvor børnene eksempelvis tegner, dramatiserer, lave</w:t>
      </w:r>
      <w:r w:rsidR="00CF18D9">
        <w:t>r</w:t>
      </w:r>
      <w:r w:rsidR="005E573B" w:rsidRPr="00AD474E">
        <w:t xml:space="preserve"> små fortællinger, danser eller </w:t>
      </w:r>
      <w:r w:rsidR="00CF18D9">
        <w:t>skaber</w:t>
      </w:r>
      <w:r w:rsidR="005E573B" w:rsidRPr="00AD474E">
        <w:t xml:space="preserve"> </w:t>
      </w:r>
      <w:r w:rsidR="00BE539D" w:rsidRPr="00AD474E">
        <w:t xml:space="preserve">malerier </w:t>
      </w:r>
      <w:r w:rsidR="005E573B" w:rsidRPr="00AD474E">
        <w:t>og skulpturer</w:t>
      </w:r>
      <w:r w:rsidR="00375447" w:rsidRPr="00AD474E">
        <w:t>,</w:t>
      </w:r>
      <w:r w:rsidR="005E573B" w:rsidRPr="00AD474E">
        <w:t xml:space="preserve"> som de udstiller i deres eget mini</w:t>
      </w:r>
      <w:r w:rsidR="00375447" w:rsidRPr="00AD474E">
        <w:t>-</w:t>
      </w:r>
      <w:r w:rsidR="005E573B" w:rsidRPr="00AD474E">
        <w:t>kunstmuseum</w:t>
      </w:r>
      <w:r w:rsidR="00375447" w:rsidRPr="00AD474E">
        <w:t xml:space="preserve"> -</w:t>
      </w:r>
      <w:r w:rsidR="005E573B" w:rsidRPr="00AD474E">
        <w:t xml:space="preserve"> </w:t>
      </w:r>
      <w:r w:rsidR="00375447" w:rsidRPr="00AD474E">
        <w:t>a</w:t>
      </w:r>
      <w:r w:rsidR="00BE539D" w:rsidRPr="00AD474E">
        <w:t>lt sammen aktiviteter</w:t>
      </w:r>
      <w:r w:rsidR="00375447" w:rsidRPr="00AD474E">
        <w:t>,</w:t>
      </w:r>
      <w:r w:rsidR="00BE539D" w:rsidRPr="00AD474E">
        <w:t xml:space="preserve"> som KULT-inspirationsmaterialet </w:t>
      </w:r>
      <w:r w:rsidR="00375447" w:rsidRPr="00AD474E">
        <w:t xml:space="preserve">giver fyldige eksempler på. </w:t>
      </w:r>
      <w:r w:rsidR="00BE539D" w:rsidRPr="00AD474E">
        <w:t>Herudover kan pædagogen skabe rammer for</w:t>
      </w:r>
      <w:r w:rsidR="00375447" w:rsidRPr="00AD474E">
        <w:t>,</w:t>
      </w:r>
      <w:r w:rsidR="00BE539D" w:rsidRPr="00AD474E">
        <w:t xml:space="preserve"> at børnene selv leger videre </w:t>
      </w:r>
      <w:r w:rsidR="00375447" w:rsidRPr="00AD474E">
        <w:t>på baggrund af</w:t>
      </w:r>
      <w:r w:rsidR="00BE539D" w:rsidRPr="00AD474E">
        <w:t xml:space="preserve"> de impulser</w:t>
      </w:r>
      <w:r w:rsidR="00375447" w:rsidRPr="00AD474E">
        <w:t>,</w:t>
      </w:r>
      <w:r w:rsidR="00BE539D" w:rsidRPr="00AD474E">
        <w:t xml:space="preserve"> de har fået ved indretning af stuen eller legepladsen eller ved at finde </w:t>
      </w:r>
      <w:r w:rsidR="00375447" w:rsidRPr="00AD474E">
        <w:t>effekter, k</w:t>
      </w:r>
      <w:r w:rsidR="00BE539D" w:rsidRPr="00AD474E">
        <w:t xml:space="preserve">ostumer </w:t>
      </w:r>
      <w:r w:rsidR="00375447" w:rsidRPr="00AD474E">
        <w:t xml:space="preserve">mv., </w:t>
      </w:r>
      <w:r w:rsidR="00BE539D" w:rsidRPr="00AD474E">
        <w:t>der relaterer sig til kunstoplevelsen</w:t>
      </w:r>
      <w:r w:rsidR="00375447" w:rsidRPr="00AD474E">
        <w:t>, og</w:t>
      </w:r>
      <w:r w:rsidR="00BE539D" w:rsidRPr="00AD474E">
        <w:t xml:space="preserve"> som børnene selv kan bruge </w:t>
      </w:r>
      <w:r w:rsidR="00375447" w:rsidRPr="00AD474E">
        <w:t xml:space="preserve">efterfølgende </w:t>
      </w:r>
      <w:r w:rsidR="00BE539D" w:rsidRPr="00AD474E">
        <w:t>i deres egne lege.</w:t>
      </w:r>
      <w:r w:rsidR="00BE539D">
        <w:t xml:space="preserve"> </w:t>
      </w:r>
      <w:r>
        <w:t xml:space="preserve">  </w:t>
      </w:r>
    </w:p>
    <w:p w:rsidR="00EB52AA" w:rsidRDefault="00EB52AA" w:rsidP="000F10DA">
      <w:pPr>
        <w:rPr>
          <w:b/>
        </w:rPr>
      </w:pPr>
    </w:p>
    <w:p w:rsidR="00EB52AA" w:rsidRPr="00720C11" w:rsidRDefault="00EB52AA" w:rsidP="000F10DA">
      <w:pPr>
        <w:rPr>
          <w:b/>
          <w:sz w:val="24"/>
          <w:szCs w:val="24"/>
        </w:rPr>
      </w:pPr>
      <w:r w:rsidRPr="00720C11">
        <w:rPr>
          <w:b/>
          <w:sz w:val="24"/>
          <w:szCs w:val="24"/>
        </w:rPr>
        <w:t>Pædagogens mange roller</w:t>
      </w:r>
    </w:p>
    <w:p w:rsidR="00D13074" w:rsidRDefault="000F10DA" w:rsidP="000F10DA">
      <w:r>
        <w:t xml:space="preserve">Pædagogens rolle </w:t>
      </w:r>
      <w:r w:rsidR="008C1671">
        <w:t xml:space="preserve">og funktion </w:t>
      </w:r>
      <w:r w:rsidR="00945042">
        <w:t xml:space="preserve">varierer i </w:t>
      </w:r>
      <w:r w:rsidR="00CF18D9">
        <w:t>faserne</w:t>
      </w:r>
      <w:r w:rsidR="006E3FBA">
        <w:t xml:space="preserve"> før</w:t>
      </w:r>
      <w:r w:rsidR="00945042">
        <w:t>, under og efter kunst- og kulturmødet</w:t>
      </w:r>
      <w:r w:rsidR="008C1671">
        <w:t>, men også inden for de enkelte faser</w:t>
      </w:r>
      <w:r w:rsidR="006E3FBA">
        <w:t xml:space="preserve">. </w:t>
      </w:r>
    </w:p>
    <w:p w:rsidR="000F10DA" w:rsidRDefault="006E3FBA" w:rsidP="000F10DA">
      <w:r>
        <w:t xml:space="preserve">Før-rollen implicerer research i det lokale </w:t>
      </w:r>
      <w:r w:rsidR="00980A40">
        <w:t xml:space="preserve">kunst- og </w:t>
      </w:r>
      <w:r>
        <w:t>kulturliv</w:t>
      </w:r>
      <w:r w:rsidR="00980A40">
        <w:t xml:space="preserve">, planlægning og aftale med de valgte kunstnere, biblioteker eller museer. Den fordrer også, at pædagogen går ’foran’ børnene med henblik på at skabe nysgerrighed, stemthed og engagement. Bedst er det, når hun eksempelvis selv </w:t>
      </w:r>
      <w:r w:rsidR="0095543A">
        <w:t xml:space="preserve">fortæller </w:t>
      </w:r>
      <w:r w:rsidR="00980A40">
        <w:t>historier</w:t>
      </w:r>
      <w:r w:rsidR="00CF18D9">
        <w:t xml:space="preserve"> -</w:t>
      </w:r>
      <w:r w:rsidR="0095543A">
        <w:t xml:space="preserve"> </w:t>
      </w:r>
      <w:r w:rsidR="00980A40">
        <w:t xml:space="preserve">måske </w:t>
      </w:r>
      <w:r w:rsidR="00375447">
        <w:t xml:space="preserve">i rolle eller </w:t>
      </w:r>
      <w:r w:rsidR="00980A40">
        <w:t>med hjælp af en hånddukke</w:t>
      </w:r>
      <w:r w:rsidR="00CF18D9">
        <w:t xml:space="preserve"> -</w:t>
      </w:r>
      <w:r w:rsidR="0095543A">
        <w:t xml:space="preserve"> </w:t>
      </w:r>
      <w:r w:rsidR="00980A40">
        <w:t>forud for</w:t>
      </w:r>
      <w:r w:rsidR="0095543A">
        <w:t xml:space="preserve"> teater- eller museumsoplevelsen. Forarbejdet må </w:t>
      </w:r>
      <w:r w:rsidR="00CF18D9">
        <w:t xml:space="preserve">selvfølgelig </w:t>
      </w:r>
      <w:r w:rsidR="0095543A">
        <w:t xml:space="preserve">ikke tage luften ud af sejlene på selve oplevelsen, men </w:t>
      </w:r>
      <w:r w:rsidR="00375447">
        <w:t xml:space="preserve">den </w:t>
      </w:r>
      <w:r w:rsidR="0095543A">
        <w:t xml:space="preserve">må </w:t>
      </w:r>
      <w:r w:rsidR="00D13074">
        <w:t xml:space="preserve">meget </w:t>
      </w:r>
      <w:r w:rsidR="0095543A">
        <w:t>gerne give børnene</w:t>
      </w:r>
      <w:r w:rsidR="00375447">
        <w:t xml:space="preserve"> lyst til og</w:t>
      </w:r>
      <w:r w:rsidR="0095543A">
        <w:t xml:space="preserve"> forudsætninger for at</w:t>
      </w:r>
      <w:r w:rsidR="00D13074">
        <w:t xml:space="preserve"> kunne forstå, hvad der </w:t>
      </w:r>
      <w:r w:rsidR="00CF18D9">
        <w:t>kommer til at foregå</w:t>
      </w:r>
      <w:r w:rsidR="00D13074">
        <w:t>.</w:t>
      </w:r>
      <w:r w:rsidR="00980A40">
        <w:t xml:space="preserve">  </w:t>
      </w:r>
    </w:p>
    <w:p w:rsidR="00D13074" w:rsidRDefault="00D13074" w:rsidP="000F10DA">
      <w:r>
        <w:t xml:space="preserve">Rollen undervejs i forestillingen, koncerten mv. </w:t>
      </w:r>
      <w:r w:rsidR="00CF18D9">
        <w:t xml:space="preserve">består </w:t>
      </w:r>
      <w:r>
        <w:t xml:space="preserve">typisk </w:t>
      </w:r>
      <w:r w:rsidR="00CF18D9">
        <w:t xml:space="preserve">i </w:t>
      </w:r>
      <w:r>
        <w:t>at skabe tryghed for børnene, at indgå interesseret i aktiviteterne (at gå ’ved siden af’ børnene), og at registrere, hvad der fascinerer dem</w:t>
      </w:r>
      <w:r w:rsidR="008C1671">
        <w:t>,</w:t>
      </w:r>
      <w:r>
        <w:t xml:space="preserve"> med </w:t>
      </w:r>
      <w:r w:rsidR="008C1671">
        <w:t>tanke på</w:t>
      </w:r>
      <w:r>
        <w:t xml:space="preserve"> </w:t>
      </w:r>
      <w:r w:rsidR="008C1671">
        <w:t>de efterfølgende aktiviteter i institutionen.</w:t>
      </w:r>
    </w:p>
    <w:p w:rsidR="007C7A60" w:rsidRDefault="007C7A60" w:rsidP="000F10DA">
      <w:r w:rsidRPr="00AD474E">
        <w:lastRenderedPageBreak/>
        <w:t>Efter-r</w:t>
      </w:r>
      <w:r w:rsidR="00D13074" w:rsidRPr="00AD474E">
        <w:t xml:space="preserve">ollen kan være meget varieret. </w:t>
      </w:r>
      <w:r w:rsidR="00BE539D" w:rsidRPr="00AD474E">
        <w:t>Der er både brug for</w:t>
      </w:r>
      <w:r w:rsidR="00CF18D9">
        <w:t>,</w:t>
      </w:r>
      <w:r w:rsidR="00BE539D" w:rsidRPr="00AD474E">
        <w:t xml:space="preserve"> at pædagogen går foran som igangsætter og leder af forskellige æstetiske aktiviteter. </w:t>
      </w:r>
      <w:r w:rsidR="008C1671">
        <w:t>Hun kan deltage i dem på linje med børnene, og hun kan h</w:t>
      </w:r>
      <w:r w:rsidR="00BE539D" w:rsidRPr="00AD474E">
        <w:t xml:space="preserve">erudover </w:t>
      </w:r>
      <w:r w:rsidR="008C1671">
        <w:t xml:space="preserve">gå ’bag ved’ børnene som </w:t>
      </w:r>
      <w:r w:rsidR="00BE539D" w:rsidRPr="00AD474E">
        <w:t>facilitatoren</w:t>
      </w:r>
      <w:r w:rsidR="00AD474E" w:rsidRPr="00AD474E">
        <w:t>,</w:t>
      </w:r>
      <w:r w:rsidR="00BE539D" w:rsidRPr="00AD474E">
        <w:t xml:space="preserve"> der stiller kostumer, </w:t>
      </w:r>
      <w:r w:rsidR="00D13074" w:rsidRPr="00AD474E">
        <w:t xml:space="preserve">instrumenter eller </w:t>
      </w:r>
      <w:r w:rsidR="00CF18D9">
        <w:t>materialer</w:t>
      </w:r>
      <w:r w:rsidR="00D13074" w:rsidRPr="00AD474E">
        <w:t xml:space="preserve"> til rådighed, </w:t>
      </w:r>
      <w:r w:rsidR="008C1671">
        <w:t xml:space="preserve">der </w:t>
      </w:r>
      <w:r w:rsidR="00720C11">
        <w:t>stimulerer</w:t>
      </w:r>
      <w:r w:rsidR="008C1671">
        <w:t xml:space="preserve"> </w:t>
      </w:r>
      <w:r w:rsidR="000E0AC2" w:rsidRPr="00AD474E">
        <w:t>børnene</w:t>
      </w:r>
      <w:r w:rsidR="008C1671">
        <w:t>s</w:t>
      </w:r>
      <w:r w:rsidR="000E0AC2" w:rsidRPr="00AD474E">
        <w:t xml:space="preserve"> </w:t>
      </w:r>
      <w:r w:rsidR="008C1671">
        <w:t xml:space="preserve">egne initiativer til at udtrykke sig om </w:t>
      </w:r>
      <w:r w:rsidR="00D13074" w:rsidRPr="00AD474E">
        <w:t xml:space="preserve">oplevelsen. </w:t>
      </w:r>
      <w:r w:rsidR="008C1671">
        <w:t>M</w:t>
      </w:r>
      <w:r w:rsidR="00D13074" w:rsidRPr="00AD474E">
        <w:t>åske kalder oplevelsen</w:t>
      </w:r>
      <w:r w:rsidR="008C1671">
        <w:t xml:space="preserve"> </w:t>
      </w:r>
      <w:r w:rsidR="00D13074" w:rsidRPr="00AD474E">
        <w:t xml:space="preserve">på, at der </w:t>
      </w:r>
      <w:r w:rsidR="008C1671">
        <w:t xml:space="preserve">skal </w:t>
      </w:r>
      <w:r w:rsidR="00D13074" w:rsidRPr="00AD474E">
        <w:t xml:space="preserve">laves vikingemad og </w:t>
      </w:r>
      <w:r w:rsidR="00CF18D9">
        <w:t>-</w:t>
      </w:r>
      <w:r w:rsidRPr="00AD474E">
        <w:t>tøj</w:t>
      </w:r>
      <w:r w:rsidR="00D13074" w:rsidRPr="00AD474E">
        <w:t xml:space="preserve"> eller huse</w:t>
      </w:r>
      <w:r w:rsidRPr="00AD474E">
        <w:t>, eller på</w:t>
      </w:r>
      <w:r w:rsidR="00AD474E" w:rsidRPr="00AD474E">
        <w:t>,</w:t>
      </w:r>
      <w:r w:rsidRPr="00AD474E">
        <w:t xml:space="preserve"> at pædagogen</w:t>
      </w:r>
      <w:r>
        <w:t xml:space="preserve"> initierer </w:t>
      </w:r>
      <w:r w:rsidR="008C1671">
        <w:t xml:space="preserve">nye </w:t>
      </w:r>
      <w:r>
        <w:t>aktivitet, der gentager eller fortsætter de underlæggende fortællinger</w:t>
      </w:r>
      <w:r w:rsidR="00720C11">
        <w:t xml:space="preserve"> via andre medier og formsprog</w:t>
      </w:r>
      <w:r>
        <w:t>.</w:t>
      </w:r>
      <w:r w:rsidR="00CF18D9">
        <w:t xml:space="preserve"> </w:t>
      </w:r>
      <w:r>
        <w:t xml:space="preserve"> </w:t>
      </w:r>
    </w:p>
    <w:p w:rsidR="00D13074" w:rsidRDefault="007C7A60" w:rsidP="000F10DA">
      <w:r>
        <w:t xml:space="preserve">I forløbet som helhed er det værdifuldt, at pædagogen rammesætter og </w:t>
      </w:r>
      <w:r w:rsidR="00F22177">
        <w:t xml:space="preserve">selv </w:t>
      </w:r>
      <w:r>
        <w:t>skaber aktivitet både for, med og af børnene</w:t>
      </w:r>
      <w:r w:rsidR="00F22177">
        <w:t>, så de både oplever og aktivt afprøver de æstetiske formsprog, kulturen tilbyder.</w:t>
      </w:r>
      <w:r w:rsidR="00CF18D9">
        <w:t xml:space="preserve"> </w:t>
      </w:r>
      <w:r w:rsidR="00A47B08">
        <w:t>Kollega- og f</w:t>
      </w:r>
      <w:r w:rsidR="00CF18D9">
        <w:t xml:space="preserve">orældreinddragelse og formidling </w:t>
      </w:r>
      <w:r w:rsidR="00A47B08">
        <w:t>bestyrker naturligvis børnenes nyerhvervede oplevelser og erfaringer</w:t>
      </w:r>
      <w:r w:rsidR="00B620E8">
        <w:t xml:space="preserve">, og det vil både lette arbejdet og inspirere i forhold til næste kulturmøde, at pædagogen eller evt. lederen af institutionen løbende fastholder kontakten til de lokale kunstnere, kunstinstitutioner, biblioteker og museer med henblik på fortsat samarbejde – til gavn for både børnene og </w:t>
      </w:r>
      <w:r w:rsidR="00720C11">
        <w:t xml:space="preserve">alle </w:t>
      </w:r>
      <w:r w:rsidR="00B620E8">
        <w:t>netværkets partnere</w:t>
      </w:r>
      <w:r w:rsidR="00A47B08">
        <w:t>.</w:t>
      </w:r>
    </w:p>
    <w:p w:rsidR="008C1671" w:rsidRDefault="008C1671" w:rsidP="000F10DA">
      <w:pPr>
        <w:rPr>
          <w:b/>
        </w:rPr>
      </w:pPr>
    </w:p>
    <w:p w:rsidR="00B620E8" w:rsidRPr="00720C11" w:rsidRDefault="00B620E8" w:rsidP="000F10DA">
      <w:pPr>
        <w:rPr>
          <w:b/>
          <w:sz w:val="24"/>
          <w:szCs w:val="24"/>
        </w:rPr>
      </w:pPr>
      <w:r w:rsidRPr="00720C11">
        <w:rPr>
          <w:b/>
          <w:sz w:val="24"/>
          <w:szCs w:val="24"/>
        </w:rPr>
        <w:t>Sommerfuglemodellen</w:t>
      </w:r>
    </w:p>
    <w:p w:rsidR="008C1671" w:rsidRDefault="007C7A60" w:rsidP="000F10DA">
      <w:r>
        <w:t xml:space="preserve">Sommerfuglemodellen er </w:t>
      </w:r>
      <w:r w:rsidR="00D776A1">
        <w:t xml:space="preserve">en didaktisk model </w:t>
      </w:r>
      <w:r>
        <w:t xml:space="preserve">udviklet af KULT-projektets </w:t>
      </w:r>
      <w:r w:rsidR="00A47B08">
        <w:t>U</w:t>
      </w:r>
      <w:r>
        <w:t>dviklingsteam i efteråret 2016</w:t>
      </w:r>
      <w:r w:rsidR="00A47B08">
        <w:t xml:space="preserve"> til projektets specifikke formål</w:t>
      </w:r>
      <w:r>
        <w:t xml:space="preserve">, men </w:t>
      </w:r>
      <w:r w:rsidR="00A47B08">
        <w:t>tænkningen</w:t>
      </w:r>
      <w:r>
        <w:t xml:space="preserve"> er </w:t>
      </w:r>
      <w:r w:rsidR="00F22177">
        <w:t xml:space="preserve">universel og anvendt i mange andre sammenhænge, idet alle </w:t>
      </w:r>
      <w:r w:rsidR="00A47B08">
        <w:t xml:space="preserve">jo </w:t>
      </w:r>
      <w:r w:rsidR="00F22177">
        <w:t>kender til det at forberede og efterbehandle</w:t>
      </w:r>
      <w:r w:rsidR="00A47B08">
        <w:t xml:space="preserve"> noget</w:t>
      </w:r>
      <w:r w:rsidR="00F22177">
        <w:t>.</w:t>
      </w:r>
      <w:r w:rsidR="00A47B08">
        <w:t xml:space="preserve"> </w:t>
      </w:r>
      <w:r w:rsidR="00EE2474">
        <w:t xml:space="preserve">KULT-projektets version af </w:t>
      </w:r>
      <w:r w:rsidR="00D776A1">
        <w:t>s</w:t>
      </w:r>
      <w:r w:rsidR="00EE2474">
        <w:t xml:space="preserve">ommerfuglemodellen </w:t>
      </w:r>
      <w:r w:rsidR="00411CF6">
        <w:t xml:space="preserve">kan altså siges at være </w:t>
      </w:r>
      <w:r w:rsidR="00720C11">
        <w:t xml:space="preserve">både </w:t>
      </w:r>
      <w:r w:rsidR="00411CF6">
        <w:t>ny og gammelkendt.</w:t>
      </w:r>
      <w:r w:rsidR="00F22177">
        <w:t xml:space="preserve"> </w:t>
      </w:r>
    </w:p>
    <w:p w:rsidR="00720C11" w:rsidRDefault="00BE0891" w:rsidP="000F10DA">
      <w:r>
        <w:t>Det nye er overordnet set, at den giver pædagogen en mere aktiv og ligeværdig rolle i samspillet mellem kulturens aktører, og derved også et større ansvar for kulturformidling. Endelig skaber modellen og tænkningen bag den et tiltrængt øget fokus på og en styrkelse af læreplanstemae</w:t>
      </w:r>
      <w:r w:rsidR="00720C11">
        <w:t>t</w:t>
      </w:r>
      <w:r>
        <w:t xml:space="preserve"> ”Kulturelle udtryksformer og værdier”, men gennem</w:t>
      </w:r>
      <w:r w:rsidR="00C012F1">
        <w:t xml:space="preserve"> et løbende</w:t>
      </w:r>
      <w:r w:rsidR="00720C11">
        <w:t xml:space="preserve"> og varieret</w:t>
      </w:r>
      <w:r>
        <w:t xml:space="preserve"> netværkssamarbejde også de øvrige 5 temaer</w:t>
      </w:r>
      <w:r w:rsidR="00C012F1">
        <w:t>.</w:t>
      </w:r>
    </w:p>
    <w:p w:rsidR="00D776A1" w:rsidRDefault="00D776A1" w:rsidP="000F10DA">
      <w:r>
        <w:t>Yderligere beskrivelse af modellen vil indgå i KULT-projektets afsluttende e-publikation i 2018.</w:t>
      </w:r>
      <w:bookmarkStart w:id="0" w:name="_GoBack"/>
      <w:bookmarkEnd w:id="0"/>
    </w:p>
    <w:p w:rsidR="00BE0891" w:rsidRDefault="00BE0891" w:rsidP="000F10DA">
      <w:r>
        <w:t xml:space="preserve"> </w:t>
      </w:r>
    </w:p>
    <w:sectPr w:rsidR="00BE0891">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06" w:rsidRDefault="00546B06" w:rsidP="00720C11">
      <w:pPr>
        <w:spacing w:after="0" w:line="240" w:lineRule="auto"/>
      </w:pPr>
      <w:r>
        <w:separator/>
      </w:r>
    </w:p>
  </w:endnote>
  <w:endnote w:type="continuationSeparator" w:id="0">
    <w:p w:rsidR="00546B06" w:rsidRDefault="00546B06" w:rsidP="007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61419"/>
      <w:docPartObj>
        <w:docPartGallery w:val="Page Numbers (Bottom of Page)"/>
        <w:docPartUnique/>
      </w:docPartObj>
    </w:sdtPr>
    <w:sdtEndPr/>
    <w:sdtContent>
      <w:p w:rsidR="00720C11" w:rsidRDefault="00720C11">
        <w:pPr>
          <w:pStyle w:val="Sidefod"/>
          <w:jc w:val="right"/>
        </w:pPr>
        <w:r>
          <w:fldChar w:fldCharType="begin"/>
        </w:r>
        <w:r>
          <w:instrText>PAGE   \* MERGEFORMAT</w:instrText>
        </w:r>
        <w:r>
          <w:fldChar w:fldCharType="separate"/>
        </w:r>
        <w:r w:rsidR="00D776A1">
          <w:rPr>
            <w:noProof/>
          </w:rPr>
          <w:t>2</w:t>
        </w:r>
        <w:r>
          <w:fldChar w:fldCharType="end"/>
        </w:r>
      </w:p>
    </w:sdtContent>
  </w:sdt>
  <w:p w:rsidR="00720C11" w:rsidRDefault="00720C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06" w:rsidRDefault="00546B06" w:rsidP="00720C11">
      <w:pPr>
        <w:spacing w:after="0" w:line="240" w:lineRule="auto"/>
      </w:pPr>
      <w:r>
        <w:separator/>
      </w:r>
    </w:p>
  </w:footnote>
  <w:footnote w:type="continuationSeparator" w:id="0">
    <w:p w:rsidR="00546B06" w:rsidRDefault="00546B06" w:rsidP="00720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CF"/>
    <w:rsid w:val="000430BA"/>
    <w:rsid w:val="000E0AC2"/>
    <w:rsid w:val="000F10DA"/>
    <w:rsid w:val="00375447"/>
    <w:rsid w:val="00411CF6"/>
    <w:rsid w:val="00546B06"/>
    <w:rsid w:val="005E573B"/>
    <w:rsid w:val="006E3FBA"/>
    <w:rsid w:val="007036BD"/>
    <w:rsid w:val="00720C11"/>
    <w:rsid w:val="0074640B"/>
    <w:rsid w:val="007A3915"/>
    <w:rsid w:val="007C7A60"/>
    <w:rsid w:val="008C1671"/>
    <w:rsid w:val="00945042"/>
    <w:rsid w:val="009506C7"/>
    <w:rsid w:val="0095543A"/>
    <w:rsid w:val="00980A40"/>
    <w:rsid w:val="00A47B08"/>
    <w:rsid w:val="00AD474E"/>
    <w:rsid w:val="00AE09E5"/>
    <w:rsid w:val="00B620E8"/>
    <w:rsid w:val="00BD78C7"/>
    <w:rsid w:val="00BE0891"/>
    <w:rsid w:val="00BE539D"/>
    <w:rsid w:val="00C012F1"/>
    <w:rsid w:val="00C72DCF"/>
    <w:rsid w:val="00CF18D9"/>
    <w:rsid w:val="00D13074"/>
    <w:rsid w:val="00D41C9A"/>
    <w:rsid w:val="00D776A1"/>
    <w:rsid w:val="00EB52AA"/>
    <w:rsid w:val="00ED12E9"/>
    <w:rsid w:val="00EE2474"/>
    <w:rsid w:val="00EF1CDB"/>
    <w:rsid w:val="00F22177"/>
    <w:rsid w:val="00F3533B"/>
    <w:rsid w:val="00FE78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F43B"/>
  <w15:chartTrackingRefBased/>
  <w15:docId w15:val="{59F6B47C-B1AA-4140-8623-494D01C9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0C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0C11"/>
  </w:style>
  <w:style w:type="paragraph" w:styleId="Sidefod">
    <w:name w:val="footer"/>
    <w:basedOn w:val="Normal"/>
    <w:link w:val="SidefodTegn"/>
    <w:uiPriority w:val="99"/>
    <w:unhideWhenUsed/>
    <w:rsid w:val="00720C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1055</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Bennye Düranc Austring (bau)</dc:creator>
  <cp:keywords/>
  <dc:description/>
  <cp:lastModifiedBy>Bennye Düranc Austring (bau)</cp:lastModifiedBy>
  <cp:revision>6</cp:revision>
  <dcterms:created xsi:type="dcterms:W3CDTF">2017-04-25T16:10:00Z</dcterms:created>
  <dcterms:modified xsi:type="dcterms:W3CDTF">2017-04-26T11:34:00Z</dcterms:modified>
</cp:coreProperties>
</file>